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6B1" w:rsidRPr="000F16B1" w:rsidRDefault="000F16B1" w:rsidP="000F16B1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  <w:r w:rsidRPr="000F16B1">
        <w:rPr>
          <w:b/>
          <w:bCs/>
          <w:i/>
          <w:iCs/>
          <w:color w:val="000000"/>
        </w:rPr>
        <w:t>МУНИЦИПАЛЬНОЕ ОБЩЕОБРАЗОВАТЕЛЬНОЕ УЧРЕЖДЕНИЕ</w:t>
      </w:r>
    </w:p>
    <w:p w:rsidR="000F16B1" w:rsidRPr="000F16B1" w:rsidRDefault="000F16B1" w:rsidP="000F16B1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  <w:r w:rsidRPr="000F16B1">
        <w:rPr>
          <w:b/>
          <w:bCs/>
          <w:i/>
          <w:iCs/>
          <w:color w:val="000000"/>
        </w:rPr>
        <w:t>ТИТОВСКАЯ СРЕДНЯЯ ОБЩЕОБРАЗОВАТЕЛЬНАЯ ШКОЛА</w:t>
      </w:r>
    </w:p>
    <w:p w:rsidR="000F16B1" w:rsidRPr="000F16B1" w:rsidRDefault="000F16B1" w:rsidP="000F16B1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0F16B1" w:rsidRPr="000F16B1" w:rsidRDefault="000F16B1" w:rsidP="000F16B1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15"/>
        <w:gridCol w:w="3332"/>
        <w:gridCol w:w="3350"/>
      </w:tblGrid>
      <w:tr w:rsidR="000F16B1" w:rsidRPr="000F16B1" w:rsidTr="000F16B1">
        <w:tc>
          <w:tcPr>
            <w:tcW w:w="3473" w:type="dxa"/>
            <w:hideMark/>
          </w:tcPr>
          <w:p w:rsidR="000F16B1" w:rsidRPr="000F16B1" w:rsidRDefault="000F16B1" w:rsidP="000F16B1">
            <w:pPr>
              <w:tabs>
                <w:tab w:val="center" w:pos="4819"/>
                <w:tab w:val="left" w:pos="8010"/>
              </w:tabs>
              <w:jc w:val="center"/>
              <w:rPr>
                <w:b/>
                <w:bCs/>
                <w:i/>
                <w:iCs/>
                <w:color w:val="000000"/>
              </w:rPr>
            </w:pPr>
            <w:r w:rsidRPr="000F16B1">
              <w:rPr>
                <w:b/>
                <w:bCs/>
                <w:i/>
                <w:iCs/>
                <w:color w:val="000000"/>
              </w:rPr>
              <w:t>«РАССМОТРЕНО»</w:t>
            </w:r>
          </w:p>
          <w:p w:rsidR="000F16B1" w:rsidRPr="000F16B1" w:rsidRDefault="000F16B1" w:rsidP="000F16B1">
            <w:pPr>
              <w:tabs>
                <w:tab w:val="center" w:pos="4819"/>
                <w:tab w:val="left" w:pos="8010"/>
              </w:tabs>
              <w:jc w:val="center"/>
              <w:rPr>
                <w:b/>
                <w:bCs/>
                <w:i/>
                <w:iCs/>
                <w:color w:val="000000"/>
              </w:rPr>
            </w:pPr>
            <w:r w:rsidRPr="000F16B1">
              <w:rPr>
                <w:b/>
                <w:bCs/>
                <w:i/>
                <w:iCs/>
                <w:color w:val="000000"/>
              </w:rPr>
              <w:t>Руководитель ШМО</w:t>
            </w:r>
          </w:p>
          <w:p w:rsidR="000F16B1" w:rsidRPr="000F16B1" w:rsidRDefault="000F16B1" w:rsidP="000F16B1">
            <w:pPr>
              <w:tabs>
                <w:tab w:val="center" w:pos="4819"/>
                <w:tab w:val="left" w:pos="8010"/>
              </w:tabs>
              <w:jc w:val="center"/>
              <w:rPr>
                <w:b/>
                <w:bCs/>
                <w:i/>
                <w:iCs/>
                <w:color w:val="000000"/>
              </w:rPr>
            </w:pPr>
            <w:r w:rsidRPr="000F16B1">
              <w:rPr>
                <w:b/>
                <w:bCs/>
                <w:i/>
                <w:iCs/>
                <w:color w:val="000000"/>
              </w:rPr>
              <w:t>Осокина Л. В.</w:t>
            </w:r>
          </w:p>
          <w:p w:rsidR="000F16B1" w:rsidRPr="000F16B1" w:rsidRDefault="000F16B1" w:rsidP="000F16B1">
            <w:pPr>
              <w:tabs>
                <w:tab w:val="center" w:pos="4819"/>
                <w:tab w:val="left" w:pos="8010"/>
              </w:tabs>
              <w:jc w:val="center"/>
              <w:rPr>
                <w:b/>
                <w:bCs/>
                <w:i/>
                <w:iCs/>
                <w:color w:val="000000"/>
              </w:rPr>
            </w:pPr>
            <w:r w:rsidRPr="000F16B1">
              <w:rPr>
                <w:b/>
                <w:bCs/>
                <w:i/>
                <w:iCs/>
                <w:color w:val="000000"/>
              </w:rPr>
              <w:t>От «</w:t>
            </w:r>
            <w:r w:rsidRPr="000F16B1">
              <w:rPr>
                <w:b/>
                <w:bCs/>
                <w:i/>
                <w:iCs/>
                <w:color w:val="000000"/>
                <w:u w:val="single"/>
              </w:rPr>
              <w:t>____</w:t>
            </w:r>
            <w:r w:rsidRPr="000F16B1">
              <w:rPr>
                <w:b/>
                <w:bCs/>
                <w:i/>
                <w:iCs/>
                <w:color w:val="000000"/>
              </w:rPr>
              <w:t>»</w:t>
            </w:r>
            <w:r w:rsidRPr="000F16B1">
              <w:rPr>
                <w:b/>
                <w:bCs/>
                <w:i/>
                <w:iCs/>
                <w:color w:val="000000"/>
                <w:u w:val="single"/>
              </w:rPr>
              <w:t xml:space="preserve"> ___________</w:t>
            </w:r>
            <w:r w:rsidRPr="000F16B1">
              <w:rPr>
                <w:b/>
                <w:bCs/>
                <w:i/>
                <w:iCs/>
                <w:color w:val="000000"/>
              </w:rPr>
              <w:t>20</w:t>
            </w:r>
            <w:r w:rsidRPr="000F16B1">
              <w:rPr>
                <w:b/>
                <w:bCs/>
                <w:i/>
                <w:iCs/>
                <w:color w:val="000000"/>
                <w:u w:val="single"/>
              </w:rPr>
              <w:t>____</w:t>
            </w:r>
            <w:r w:rsidRPr="000F16B1">
              <w:rPr>
                <w:b/>
                <w:bCs/>
                <w:i/>
                <w:iCs/>
                <w:color w:val="000000"/>
              </w:rPr>
              <w:t>г</w:t>
            </w:r>
          </w:p>
        </w:tc>
        <w:tc>
          <w:tcPr>
            <w:tcW w:w="3473" w:type="dxa"/>
            <w:hideMark/>
          </w:tcPr>
          <w:p w:rsidR="000F16B1" w:rsidRPr="000F16B1" w:rsidRDefault="000F16B1" w:rsidP="000F16B1">
            <w:pPr>
              <w:tabs>
                <w:tab w:val="center" w:pos="4819"/>
                <w:tab w:val="left" w:pos="8010"/>
              </w:tabs>
              <w:jc w:val="center"/>
              <w:rPr>
                <w:b/>
                <w:bCs/>
                <w:i/>
                <w:iCs/>
                <w:color w:val="000000"/>
              </w:rPr>
            </w:pPr>
            <w:r w:rsidRPr="000F16B1">
              <w:rPr>
                <w:b/>
                <w:bCs/>
                <w:i/>
                <w:iCs/>
                <w:color w:val="000000"/>
              </w:rPr>
              <w:t>«СОГЛАСОВАНО»</w:t>
            </w:r>
          </w:p>
          <w:p w:rsidR="000F16B1" w:rsidRPr="000F16B1" w:rsidRDefault="000F16B1" w:rsidP="000F16B1">
            <w:pPr>
              <w:tabs>
                <w:tab w:val="center" w:pos="4819"/>
                <w:tab w:val="left" w:pos="8010"/>
              </w:tabs>
              <w:jc w:val="center"/>
              <w:rPr>
                <w:b/>
                <w:bCs/>
                <w:i/>
                <w:iCs/>
                <w:color w:val="000000"/>
              </w:rPr>
            </w:pPr>
            <w:r w:rsidRPr="000F16B1">
              <w:rPr>
                <w:b/>
                <w:bCs/>
                <w:i/>
                <w:iCs/>
                <w:color w:val="000000"/>
              </w:rPr>
              <w:t>Зам. директора по УВР</w:t>
            </w:r>
          </w:p>
          <w:p w:rsidR="000F16B1" w:rsidRPr="000F16B1" w:rsidRDefault="000F16B1" w:rsidP="000F16B1">
            <w:pPr>
              <w:tabs>
                <w:tab w:val="center" w:pos="4819"/>
                <w:tab w:val="left" w:pos="8010"/>
              </w:tabs>
              <w:jc w:val="center"/>
              <w:rPr>
                <w:b/>
                <w:bCs/>
                <w:i/>
                <w:iCs/>
                <w:color w:val="000000"/>
              </w:rPr>
            </w:pPr>
            <w:r w:rsidRPr="000F16B1">
              <w:rPr>
                <w:b/>
                <w:bCs/>
                <w:i/>
                <w:iCs/>
                <w:color w:val="000000"/>
              </w:rPr>
              <w:t>Чжен Т.В.</w:t>
            </w:r>
          </w:p>
          <w:p w:rsidR="000F16B1" w:rsidRPr="000F16B1" w:rsidRDefault="000F16B1" w:rsidP="000F16B1">
            <w:pPr>
              <w:tabs>
                <w:tab w:val="center" w:pos="4819"/>
                <w:tab w:val="left" w:pos="8010"/>
              </w:tabs>
              <w:jc w:val="center"/>
              <w:rPr>
                <w:b/>
                <w:bCs/>
                <w:i/>
                <w:iCs/>
                <w:color w:val="000000"/>
              </w:rPr>
            </w:pPr>
            <w:r w:rsidRPr="000F16B1">
              <w:rPr>
                <w:b/>
                <w:bCs/>
                <w:i/>
                <w:iCs/>
                <w:color w:val="000000"/>
              </w:rPr>
              <w:t>От «</w:t>
            </w:r>
            <w:r w:rsidRPr="000F16B1">
              <w:rPr>
                <w:b/>
                <w:bCs/>
                <w:i/>
                <w:iCs/>
                <w:color w:val="000000"/>
                <w:u w:val="single"/>
              </w:rPr>
              <w:t>____</w:t>
            </w:r>
            <w:r w:rsidRPr="000F16B1">
              <w:rPr>
                <w:b/>
                <w:bCs/>
                <w:i/>
                <w:iCs/>
                <w:color w:val="000000"/>
              </w:rPr>
              <w:t>»</w:t>
            </w:r>
            <w:r w:rsidRPr="000F16B1">
              <w:rPr>
                <w:b/>
                <w:bCs/>
                <w:i/>
                <w:iCs/>
                <w:color w:val="000000"/>
                <w:u w:val="single"/>
              </w:rPr>
              <w:t xml:space="preserve"> ____________</w:t>
            </w:r>
            <w:r w:rsidRPr="000F16B1">
              <w:rPr>
                <w:b/>
                <w:bCs/>
                <w:i/>
                <w:iCs/>
                <w:color w:val="000000"/>
              </w:rPr>
              <w:t>20</w:t>
            </w:r>
            <w:r w:rsidRPr="000F16B1">
              <w:rPr>
                <w:b/>
                <w:bCs/>
                <w:i/>
                <w:iCs/>
                <w:color w:val="000000"/>
                <w:u w:val="single"/>
              </w:rPr>
              <w:t>____</w:t>
            </w:r>
            <w:r w:rsidRPr="000F16B1">
              <w:rPr>
                <w:b/>
                <w:bCs/>
                <w:i/>
                <w:iCs/>
                <w:color w:val="000000"/>
              </w:rPr>
              <w:t>г</w:t>
            </w:r>
          </w:p>
        </w:tc>
        <w:tc>
          <w:tcPr>
            <w:tcW w:w="3474" w:type="dxa"/>
          </w:tcPr>
          <w:p w:rsidR="000F16B1" w:rsidRPr="000F16B1" w:rsidRDefault="000F16B1" w:rsidP="000F16B1">
            <w:pPr>
              <w:tabs>
                <w:tab w:val="center" w:pos="4819"/>
                <w:tab w:val="left" w:pos="8010"/>
              </w:tabs>
              <w:jc w:val="center"/>
              <w:rPr>
                <w:b/>
                <w:bCs/>
                <w:i/>
                <w:iCs/>
                <w:color w:val="000000"/>
              </w:rPr>
            </w:pPr>
            <w:r w:rsidRPr="000F16B1">
              <w:rPr>
                <w:b/>
                <w:bCs/>
                <w:i/>
                <w:iCs/>
                <w:color w:val="000000"/>
              </w:rPr>
              <w:t>«УТВЕРЖДАЮ»</w:t>
            </w:r>
          </w:p>
          <w:p w:rsidR="000F16B1" w:rsidRPr="000F16B1" w:rsidRDefault="000F16B1" w:rsidP="000F16B1">
            <w:pPr>
              <w:tabs>
                <w:tab w:val="center" w:pos="4819"/>
                <w:tab w:val="left" w:pos="8010"/>
              </w:tabs>
              <w:jc w:val="center"/>
              <w:rPr>
                <w:b/>
                <w:bCs/>
                <w:i/>
                <w:iCs/>
                <w:color w:val="000000"/>
              </w:rPr>
            </w:pPr>
            <w:r w:rsidRPr="000F16B1">
              <w:rPr>
                <w:b/>
                <w:bCs/>
                <w:i/>
                <w:iCs/>
                <w:color w:val="000000"/>
              </w:rPr>
              <w:t>Директор МОУ Титовская СОШ</w:t>
            </w:r>
          </w:p>
          <w:p w:rsidR="000F16B1" w:rsidRPr="000F16B1" w:rsidRDefault="000F16B1" w:rsidP="000F16B1">
            <w:pPr>
              <w:tabs>
                <w:tab w:val="center" w:pos="4819"/>
                <w:tab w:val="left" w:pos="8010"/>
              </w:tabs>
              <w:jc w:val="center"/>
              <w:rPr>
                <w:b/>
                <w:bCs/>
                <w:i/>
                <w:iCs/>
                <w:color w:val="000000"/>
              </w:rPr>
            </w:pPr>
            <w:r w:rsidRPr="000F16B1">
              <w:rPr>
                <w:b/>
                <w:bCs/>
                <w:i/>
                <w:iCs/>
                <w:color w:val="000000"/>
              </w:rPr>
              <w:t>Горетова Т.В.</w:t>
            </w:r>
          </w:p>
          <w:p w:rsidR="000F16B1" w:rsidRPr="000F16B1" w:rsidRDefault="000F16B1" w:rsidP="000F16B1">
            <w:pPr>
              <w:tabs>
                <w:tab w:val="center" w:pos="4819"/>
                <w:tab w:val="left" w:pos="8010"/>
              </w:tabs>
              <w:jc w:val="center"/>
              <w:rPr>
                <w:b/>
                <w:bCs/>
                <w:i/>
                <w:iCs/>
                <w:color w:val="000000"/>
              </w:rPr>
            </w:pPr>
            <w:r w:rsidRPr="000F16B1">
              <w:rPr>
                <w:b/>
                <w:bCs/>
                <w:i/>
                <w:iCs/>
                <w:color w:val="000000"/>
              </w:rPr>
              <w:t>От «</w:t>
            </w:r>
            <w:r w:rsidRPr="000F16B1">
              <w:rPr>
                <w:b/>
                <w:bCs/>
                <w:i/>
                <w:iCs/>
                <w:color w:val="000000"/>
                <w:u w:val="single"/>
              </w:rPr>
              <w:t>____</w:t>
            </w:r>
            <w:r w:rsidRPr="000F16B1">
              <w:rPr>
                <w:b/>
                <w:bCs/>
                <w:i/>
                <w:iCs/>
                <w:color w:val="000000"/>
              </w:rPr>
              <w:t>»</w:t>
            </w:r>
            <w:r w:rsidRPr="000F16B1">
              <w:rPr>
                <w:b/>
                <w:bCs/>
                <w:i/>
                <w:iCs/>
                <w:color w:val="000000"/>
                <w:u w:val="single"/>
              </w:rPr>
              <w:t xml:space="preserve"> _____________</w:t>
            </w:r>
            <w:r w:rsidRPr="000F16B1">
              <w:rPr>
                <w:b/>
                <w:bCs/>
                <w:i/>
                <w:iCs/>
                <w:color w:val="000000"/>
              </w:rPr>
              <w:t>20</w:t>
            </w:r>
            <w:r w:rsidRPr="000F16B1">
              <w:rPr>
                <w:b/>
                <w:bCs/>
                <w:i/>
                <w:iCs/>
                <w:color w:val="000000"/>
                <w:u w:val="single"/>
              </w:rPr>
              <w:t>____</w:t>
            </w:r>
            <w:r w:rsidRPr="000F16B1">
              <w:rPr>
                <w:b/>
                <w:bCs/>
                <w:i/>
                <w:iCs/>
                <w:color w:val="000000"/>
              </w:rPr>
              <w:t>г</w:t>
            </w:r>
          </w:p>
          <w:p w:rsidR="000F16B1" w:rsidRPr="000F16B1" w:rsidRDefault="000F16B1" w:rsidP="000F16B1">
            <w:pPr>
              <w:tabs>
                <w:tab w:val="center" w:pos="4819"/>
                <w:tab w:val="left" w:pos="8010"/>
              </w:tabs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</w:tr>
    </w:tbl>
    <w:p w:rsidR="000F16B1" w:rsidRPr="000F16B1" w:rsidRDefault="000F16B1" w:rsidP="000F16B1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0F16B1" w:rsidRPr="000F16B1" w:rsidRDefault="000F16B1" w:rsidP="000F16B1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0F16B1" w:rsidRPr="000F16B1" w:rsidRDefault="000F16B1" w:rsidP="000F16B1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0F16B1" w:rsidRPr="000F16B1" w:rsidRDefault="000F16B1" w:rsidP="000F16B1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0F16B1" w:rsidRPr="000F16B1" w:rsidRDefault="000F16B1" w:rsidP="000F16B1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0F16B1" w:rsidRPr="000F16B1" w:rsidRDefault="000F16B1" w:rsidP="000F16B1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0F16B1" w:rsidRDefault="000F16B1" w:rsidP="000F16B1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0F16B1" w:rsidRDefault="000F16B1" w:rsidP="000F16B1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0F16B1" w:rsidRDefault="000F16B1" w:rsidP="000F16B1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0F16B1" w:rsidRDefault="000F16B1" w:rsidP="000F16B1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0F16B1" w:rsidRDefault="000F16B1" w:rsidP="000F16B1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0F16B1" w:rsidRPr="000F16B1" w:rsidRDefault="000F16B1" w:rsidP="000F16B1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  <w:r w:rsidRPr="000F16B1">
        <w:rPr>
          <w:b/>
          <w:bCs/>
          <w:i/>
          <w:iCs/>
          <w:color w:val="000000"/>
        </w:rPr>
        <w:t>Рабочая программа</w:t>
      </w:r>
    </w:p>
    <w:p w:rsidR="000F16B1" w:rsidRPr="000F16B1" w:rsidRDefault="000F16B1" w:rsidP="000F16B1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  <w:r w:rsidRPr="000F16B1">
        <w:rPr>
          <w:b/>
          <w:bCs/>
          <w:i/>
          <w:iCs/>
          <w:color w:val="000000"/>
        </w:rPr>
        <w:t xml:space="preserve">по предмету </w:t>
      </w:r>
    </w:p>
    <w:p w:rsidR="000F16B1" w:rsidRPr="000F16B1" w:rsidRDefault="000F16B1" w:rsidP="000F16B1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  <w:r w:rsidRPr="000F16B1">
        <w:rPr>
          <w:b/>
          <w:bCs/>
          <w:i/>
          <w:iCs/>
          <w:color w:val="000000"/>
        </w:rPr>
        <w:t>немецкий язык (второй иностранный язык)</w:t>
      </w:r>
    </w:p>
    <w:p w:rsidR="000F16B1" w:rsidRPr="000F16B1" w:rsidRDefault="000F16B1" w:rsidP="000F16B1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5</w:t>
      </w:r>
      <w:r w:rsidRPr="000F16B1">
        <w:rPr>
          <w:b/>
          <w:bCs/>
          <w:i/>
          <w:iCs/>
          <w:color w:val="000000"/>
        </w:rPr>
        <w:t xml:space="preserve"> класс</w:t>
      </w:r>
    </w:p>
    <w:p w:rsidR="000F16B1" w:rsidRPr="000F16B1" w:rsidRDefault="000F16B1" w:rsidP="000F16B1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  <w:r w:rsidRPr="000F16B1">
        <w:rPr>
          <w:b/>
          <w:bCs/>
          <w:i/>
          <w:iCs/>
          <w:color w:val="000000"/>
        </w:rPr>
        <w:t>на 2019-2020 учебный год</w:t>
      </w:r>
    </w:p>
    <w:p w:rsidR="000F16B1" w:rsidRPr="000F16B1" w:rsidRDefault="000F16B1" w:rsidP="000F16B1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0F16B1" w:rsidRPr="000F16B1" w:rsidRDefault="000F16B1" w:rsidP="000F16B1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0F16B1" w:rsidRPr="000F16B1" w:rsidRDefault="000F16B1" w:rsidP="000F16B1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0F16B1" w:rsidRDefault="000F16B1" w:rsidP="000F16B1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0F16B1" w:rsidRDefault="000F16B1" w:rsidP="000F16B1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0F16B1" w:rsidRDefault="000F16B1" w:rsidP="000F16B1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0F16B1" w:rsidRDefault="000F16B1" w:rsidP="000F16B1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0F16B1" w:rsidRDefault="000F16B1" w:rsidP="000F16B1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0F16B1" w:rsidRDefault="000F16B1" w:rsidP="000F16B1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0F16B1" w:rsidRDefault="000F16B1" w:rsidP="000F16B1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0F16B1" w:rsidRDefault="000F16B1" w:rsidP="000F16B1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0F16B1" w:rsidRDefault="000F16B1" w:rsidP="000F16B1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0F16B1" w:rsidRPr="000F16B1" w:rsidRDefault="000F16B1" w:rsidP="000F16B1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0F16B1" w:rsidRDefault="000F16B1" w:rsidP="000F16B1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0F16B1" w:rsidRDefault="000F16B1" w:rsidP="000F16B1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0F16B1" w:rsidRDefault="000F16B1" w:rsidP="000F16B1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0F16B1" w:rsidRDefault="000F16B1" w:rsidP="000F16B1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0F16B1" w:rsidRDefault="000F16B1" w:rsidP="000F16B1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0F16B1" w:rsidRDefault="000F16B1" w:rsidP="000F16B1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0F16B1" w:rsidRPr="000F16B1" w:rsidRDefault="000F16B1" w:rsidP="000F16B1">
      <w:pPr>
        <w:tabs>
          <w:tab w:val="center" w:pos="4819"/>
          <w:tab w:val="left" w:pos="8010"/>
        </w:tabs>
        <w:jc w:val="right"/>
        <w:rPr>
          <w:b/>
          <w:bCs/>
          <w:i/>
          <w:iCs/>
          <w:color w:val="000000"/>
        </w:rPr>
      </w:pPr>
      <w:r w:rsidRPr="000F16B1">
        <w:rPr>
          <w:b/>
          <w:bCs/>
          <w:i/>
          <w:iCs/>
          <w:color w:val="000000"/>
        </w:rPr>
        <w:t>Составитель:</w:t>
      </w:r>
    </w:p>
    <w:p w:rsidR="000F16B1" w:rsidRPr="000F16B1" w:rsidRDefault="000F16B1" w:rsidP="000F16B1">
      <w:pPr>
        <w:tabs>
          <w:tab w:val="center" w:pos="4819"/>
          <w:tab w:val="left" w:pos="8010"/>
        </w:tabs>
        <w:jc w:val="right"/>
        <w:rPr>
          <w:b/>
          <w:bCs/>
          <w:i/>
          <w:iCs/>
          <w:color w:val="000000"/>
        </w:rPr>
      </w:pPr>
      <w:r w:rsidRPr="000F16B1">
        <w:rPr>
          <w:b/>
          <w:bCs/>
          <w:i/>
          <w:iCs/>
          <w:color w:val="000000"/>
        </w:rPr>
        <w:t>Белякова Тамара Владимировна</w:t>
      </w:r>
    </w:p>
    <w:p w:rsidR="000F16B1" w:rsidRPr="000F16B1" w:rsidRDefault="000F16B1" w:rsidP="000F16B1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0F16B1" w:rsidRPr="000F16B1" w:rsidRDefault="000F16B1" w:rsidP="000F16B1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  <w:r w:rsidRPr="000F16B1">
        <w:rPr>
          <w:b/>
          <w:bCs/>
          <w:i/>
          <w:iCs/>
          <w:color w:val="000000"/>
        </w:rPr>
        <w:t xml:space="preserve"> 2019</w:t>
      </w:r>
    </w:p>
    <w:p w:rsidR="000F16B1" w:rsidRPr="000F16B1" w:rsidRDefault="000F16B1" w:rsidP="000F16B1">
      <w:pPr>
        <w:tabs>
          <w:tab w:val="center" w:pos="4819"/>
          <w:tab w:val="left" w:pos="8010"/>
        </w:tabs>
        <w:jc w:val="center"/>
        <w:rPr>
          <w:b/>
          <w:color w:val="000000"/>
        </w:rPr>
      </w:pPr>
    </w:p>
    <w:p w:rsidR="000F16B1" w:rsidRDefault="000F16B1" w:rsidP="00030ADA">
      <w:pPr>
        <w:tabs>
          <w:tab w:val="center" w:pos="4819"/>
          <w:tab w:val="left" w:pos="8010"/>
        </w:tabs>
        <w:jc w:val="center"/>
        <w:rPr>
          <w:b/>
          <w:color w:val="000000"/>
        </w:rPr>
      </w:pPr>
    </w:p>
    <w:p w:rsidR="000F16B1" w:rsidRDefault="000F16B1" w:rsidP="00030ADA">
      <w:pPr>
        <w:tabs>
          <w:tab w:val="center" w:pos="4819"/>
          <w:tab w:val="left" w:pos="8010"/>
        </w:tabs>
        <w:jc w:val="center"/>
        <w:rPr>
          <w:b/>
          <w:color w:val="000000"/>
        </w:rPr>
      </w:pPr>
    </w:p>
    <w:p w:rsidR="00030ADA" w:rsidRPr="005F5900" w:rsidRDefault="00030ADA" w:rsidP="00030ADA">
      <w:pPr>
        <w:shd w:val="clear" w:color="auto" w:fill="FFFFFF"/>
        <w:ind w:left="142"/>
        <w:jc w:val="center"/>
        <w:rPr>
          <w:b/>
          <w:color w:val="000000" w:themeColor="text1"/>
        </w:rPr>
      </w:pPr>
      <w:r w:rsidRPr="005F5900">
        <w:rPr>
          <w:b/>
          <w:color w:val="000000" w:themeColor="text1"/>
        </w:rPr>
        <w:t>Пояснительная  записка</w:t>
      </w:r>
    </w:p>
    <w:p w:rsidR="00030ADA" w:rsidRPr="005F5900" w:rsidRDefault="00030ADA" w:rsidP="00030ADA">
      <w:pPr>
        <w:shd w:val="clear" w:color="auto" w:fill="FFFFFF"/>
        <w:ind w:left="142"/>
        <w:jc w:val="both"/>
        <w:rPr>
          <w:color w:val="000000" w:themeColor="text1"/>
        </w:rPr>
      </w:pPr>
    </w:p>
    <w:p w:rsidR="00030ADA" w:rsidRPr="005F5900" w:rsidRDefault="00030ADA" w:rsidP="00030ADA">
      <w:pPr>
        <w:shd w:val="clear" w:color="auto" w:fill="FFFFFF"/>
        <w:ind w:left="142"/>
        <w:jc w:val="center"/>
        <w:rPr>
          <w:color w:val="000000" w:themeColor="text1"/>
        </w:rPr>
      </w:pPr>
    </w:p>
    <w:p w:rsidR="00030ADA" w:rsidRPr="005F5900" w:rsidRDefault="00030ADA" w:rsidP="00030ADA">
      <w:pPr>
        <w:shd w:val="clear" w:color="auto" w:fill="FFFFFF"/>
        <w:ind w:left="142"/>
        <w:jc w:val="both"/>
        <w:rPr>
          <w:color w:val="000000" w:themeColor="text1"/>
        </w:rPr>
      </w:pPr>
      <w:r w:rsidRPr="005F5900">
        <w:rPr>
          <w:color w:val="000000" w:themeColor="text1"/>
        </w:rPr>
        <w:t xml:space="preserve"> Рабочая программа  учебного   предмета «Немецкий язык» как второго после английского  составлена на основе следующих нормативных документов: Федерального государственного образовательного стандарта основного общего образования  к структуре образовательной программы</w:t>
      </w:r>
      <w:r>
        <w:rPr>
          <w:color w:val="000000" w:themeColor="text1"/>
        </w:rPr>
        <w:t>,</w:t>
      </w:r>
      <w:r w:rsidRPr="005F5900">
        <w:rPr>
          <w:color w:val="000000" w:themeColor="text1"/>
        </w:rPr>
        <w:t xml:space="preserve"> Примерной программы основного общего образования по иностранным языкам с учётом концепции духовно-нравственного воспитания и планируемых результатов освоения основной образовательной программы основного общего  образования</w:t>
      </w:r>
      <w:r>
        <w:rPr>
          <w:color w:val="000000" w:themeColor="text1"/>
        </w:rPr>
        <w:t>,</w:t>
      </w:r>
    </w:p>
    <w:p w:rsidR="00030ADA" w:rsidRPr="005F5900" w:rsidRDefault="00030ADA" w:rsidP="00030ADA">
      <w:pPr>
        <w:pStyle w:val="a4"/>
        <w:rPr>
          <w:color w:val="000000" w:themeColor="text1"/>
        </w:rPr>
      </w:pPr>
      <w:r w:rsidRPr="005F5900">
        <w:rPr>
          <w:color w:val="000000" w:themeColor="text1"/>
        </w:rPr>
        <w:t xml:space="preserve">  Авторской программы Аверина М.М. «Рабочие программы к предметной линии учебников   «Горизонты» для учащихся 5-9 классов общеобразовательных учреждений. (Москва, «Просвещение» 2012 г.) Федеральный базисный учебный план для образовательных учреждений Российской Федерации предусматрив</w:t>
      </w:r>
      <w:bookmarkStart w:id="0" w:name="_GoBack"/>
      <w:bookmarkEnd w:id="0"/>
      <w:r w:rsidRPr="005F5900">
        <w:rPr>
          <w:color w:val="000000" w:themeColor="text1"/>
        </w:rPr>
        <w:t xml:space="preserve">ает </w:t>
      </w:r>
      <w:r>
        <w:rPr>
          <w:color w:val="000000" w:themeColor="text1"/>
        </w:rPr>
        <w:t>34</w:t>
      </w:r>
      <w:r w:rsidRPr="005F5900">
        <w:rPr>
          <w:color w:val="000000" w:themeColor="text1"/>
        </w:rPr>
        <w:t xml:space="preserve"> учебных часов на изучение второго иностранного языка из расчёта </w:t>
      </w:r>
      <w:r>
        <w:rPr>
          <w:color w:val="000000" w:themeColor="text1"/>
        </w:rPr>
        <w:t>1</w:t>
      </w:r>
      <w:r w:rsidRPr="005F5900">
        <w:rPr>
          <w:color w:val="000000" w:themeColor="text1"/>
        </w:rPr>
        <w:t xml:space="preserve"> час в неделю.</w:t>
      </w:r>
      <w:r w:rsidRPr="005F5900">
        <w:rPr>
          <w:color w:val="000000"/>
        </w:rPr>
        <w:t xml:space="preserve"> В виду ограниченного времени изучения второго иностранного языка предусматривается укрупнение дидактических единиц учебного материала.</w:t>
      </w:r>
      <w:r w:rsidRPr="005F5900">
        <w:rPr>
          <w:color w:val="000000" w:themeColor="text1"/>
        </w:rPr>
        <w:t xml:space="preserve"> Уровень обучени</w:t>
      </w:r>
      <w:proofErr w:type="gramStart"/>
      <w:r w:rsidRPr="005F5900">
        <w:rPr>
          <w:color w:val="000000" w:themeColor="text1"/>
        </w:rPr>
        <w:t>я-</w:t>
      </w:r>
      <w:proofErr w:type="gramEnd"/>
      <w:r w:rsidRPr="005F5900">
        <w:rPr>
          <w:color w:val="000000" w:themeColor="text1"/>
        </w:rPr>
        <w:t xml:space="preserve"> базовый.</w:t>
      </w:r>
    </w:p>
    <w:p w:rsidR="00030ADA" w:rsidRPr="005F5900" w:rsidRDefault="00030ADA" w:rsidP="00030ADA">
      <w:pPr>
        <w:shd w:val="clear" w:color="auto" w:fill="FFFFFF"/>
        <w:ind w:firstLine="708"/>
        <w:jc w:val="both"/>
        <w:rPr>
          <w:color w:val="000000" w:themeColor="text1"/>
        </w:rPr>
      </w:pPr>
      <w:r w:rsidRPr="005F5900">
        <w:rPr>
          <w:color w:val="000000" w:themeColor="text1"/>
        </w:rPr>
        <w:t>Первой содержательной линией учебного предмета «Иностранный язык» являются коммуникативные умения в основных видах речевой деятельности, второй — языковые средства и навыки оперирования ими, третьей — социокультурные знания и умения. Указанные содержательные линии находятся в тесной взаимосвязи, что обусловлено единством составляющих коммуникативной компетенции как цели обучения: речевой, языковой, социокультурной.</w:t>
      </w:r>
    </w:p>
    <w:p w:rsidR="00030ADA" w:rsidRPr="005F5900" w:rsidRDefault="00030ADA" w:rsidP="00030ADA">
      <w:pPr>
        <w:shd w:val="clear" w:color="auto" w:fill="FFFFFF"/>
        <w:ind w:firstLine="708"/>
        <w:jc w:val="both"/>
        <w:rPr>
          <w:color w:val="000000" w:themeColor="text1"/>
        </w:rPr>
      </w:pPr>
    </w:p>
    <w:p w:rsidR="00030ADA" w:rsidRPr="005F5900" w:rsidRDefault="00030ADA" w:rsidP="00030ADA">
      <w:pPr>
        <w:shd w:val="clear" w:color="auto" w:fill="FFFFFF"/>
        <w:ind w:firstLine="708"/>
        <w:jc w:val="both"/>
        <w:rPr>
          <w:color w:val="000000" w:themeColor="text1"/>
        </w:rPr>
      </w:pPr>
    </w:p>
    <w:p w:rsidR="00030ADA" w:rsidRPr="005F5900" w:rsidRDefault="00030ADA" w:rsidP="00030ADA">
      <w:pPr>
        <w:shd w:val="clear" w:color="auto" w:fill="FFFFFF"/>
        <w:jc w:val="center"/>
        <w:rPr>
          <w:color w:val="000000" w:themeColor="text1"/>
        </w:rPr>
      </w:pPr>
      <w:r w:rsidRPr="005F5900">
        <w:rPr>
          <w:b/>
          <w:bCs/>
          <w:iCs/>
          <w:color w:val="000000" w:themeColor="text1"/>
        </w:rPr>
        <w:t>Цели обучения немецкому в УМК “Горизонты”</w:t>
      </w:r>
    </w:p>
    <w:p w:rsidR="00030ADA" w:rsidRPr="005F5900" w:rsidRDefault="00030ADA" w:rsidP="00030ADA">
      <w:pPr>
        <w:shd w:val="clear" w:color="auto" w:fill="FFFFFF"/>
        <w:rPr>
          <w:color w:val="000000" w:themeColor="text1"/>
        </w:rPr>
      </w:pPr>
      <w:r w:rsidRPr="005F5900">
        <w:rPr>
          <w:color w:val="000000" w:themeColor="text1"/>
        </w:rPr>
        <w:t>Иностранный язык как учебный предмет наряду с русским языком, родным языком и литературным чтением входит в предметную область «Филология». </w:t>
      </w:r>
      <w:r w:rsidRPr="005F5900">
        <w:rPr>
          <w:b/>
          <w:bCs/>
          <w:color w:val="000000" w:themeColor="text1"/>
        </w:rPr>
        <w:t>Основными задачами</w:t>
      </w:r>
      <w:r w:rsidRPr="005F5900">
        <w:rPr>
          <w:color w:val="000000" w:themeColor="text1"/>
        </w:rPr>
        <w:t> реализации ее содержания согласно ФГОС основного общего образования являются:</w:t>
      </w:r>
    </w:p>
    <w:p w:rsidR="00030ADA" w:rsidRPr="005F5900" w:rsidRDefault="00030ADA" w:rsidP="00030ADA">
      <w:pPr>
        <w:numPr>
          <w:ilvl w:val="0"/>
          <w:numId w:val="1"/>
        </w:numPr>
        <w:shd w:val="clear" w:color="auto" w:fill="FFFFFF"/>
        <w:ind w:left="764"/>
        <w:rPr>
          <w:color w:val="000000" w:themeColor="text1"/>
        </w:rPr>
      </w:pPr>
      <w:r w:rsidRPr="005F5900">
        <w:rPr>
          <w:color w:val="000000" w:themeColor="text1"/>
        </w:rPr>
        <w:t>формирование и развитие коммуникативных умений в основных видах речевой деятельности;</w:t>
      </w:r>
    </w:p>
    <w:p w:rsidR="00030ADA" w:rsidRPr="005F5900" w:rsidRDefault="00030ADA" w:rsidP="00030ADA">
      <w:pPr>
        <w:numPr>
          <w:ilvl w:val="0"/>
          <w:numId w:val="1"/>
        </w:numPr>
        <w:shd w:val="clear" w:color="auto" w:fill="FFFFFF"/>
        <w:ind w:left="764"/>
        <w:rPr>
          <w:color w:val="000000" w:themeColor="text1"/>
        </w:rPr>
      </w:pPr>
      <w:r w:rsidRPr="005F5900">
        <w:rPr>
          <w:color w:val="000000" w:themeColor="text1"/>
        </w:rPr>
        <w:t>формирование и развитие языковых навыков;</w:t>
      </w:r>
    </w:p>
    <w:p w:rsidR="00030ADA" w:rsidRPr="005F5900" w:rsidRDefault="00030ADA" w:rsidP="00030ADA">
      <w:pPr>
        <w:numPr>
          <w:ilvl w:val="0"/>
          <w:numId w:val="1"/>
        </w:numPr>
        <w:shd w:val="clear" w:color="auto" w:fill="FFFFFF"/>
        <w:ind w:left="764"/>
        <w:rPr>
          <w:color w:val="000000" w:themeColor="text1"/>
        </w:rPr>
      </w:pPr>
      <w:r w:rsidRPr="005F5900">
        <w:rPr>
          <w:color w:val="000000" w:themeColor="text1"/>
        </w:rPr>
        <w:t>формирование и развитие социокультурных умений и навыков.</w:t>
      </w:r>
    </w:p>
    <w:p w:rsidR="00030ADA" w:rsidRPr="005F5900" w:rsidRDefault="00030ADA" w:rsidP="00030ADA">
      <w:pPr>
        <w:shd w:val="clear" w:color="auto" w:fill="FFFFFF"/>
        <w:ind w:firstLine="296"/>
        <w:jc w:val="both"/>
        <w:rPr>
          <w:color w:val="000000" w:themeColor="text1"/>
        </w:rPr>
      </w:pPr>
      <w:r w:rsidRPr="005F5900">
        <w:rPr>
          <w:color w:val="000000" w:themeColor="text1"/>
        </w:rPr>
        <w:t>В процессе изучения немецкого языка реализуются следующие </w:t>
      </w:r>
      <w:r w:rsidRPr="005F5900">
        <w:rPr>
          <w:b/>
          <w:bCs/>
          <w:color w:val="000000" w:themeColor="text1"/>
        </w:rPr>
        <w:t>цели</w:t>
      </w:r>
      <w:r w:rsidRPr="005F5900">
        <w:rPr>
          <w:color w:val="000000" w:themeColor="text1"/>
        </w:rPr>
        <w:t>:</w:t>
      </w:r>
    </w:p>
    <w:p w:rsidR="00030ADA" w:rsidRPr="005F5900" w:rsidRDefault="00030ADA" w:rsidP="00030ADA">
      <w:pPr>
        <w:numPr>
          <w:ilvl w:val="0"/>
          <w:numId w:val="2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р</w:t>
      </w:r>
      <w:r w:rsidRPr="005F5900">
        <w:rPr>
          <w:b/>
          <w:bCs/>
          <w:color w:val="000000" w:themeColor="text1"/>
        </w:rPr>
        <w:t>азвитие иноязычной коммуникативной компетенции </w:t>
      </w:r>
      <w:r w:rsidRPr="005F5900">
        <w:rPr>
          <w:color w:val="000000" w:themeColor="text1"/>
        </w:rPr>
        <w:t>(речевой, языковой, социокультурной, компенсаторной, учебно-познавательной):</w:t>
      </w:r>
    </w:p>
    <w:p w:rsidR="00030ADA" w:rsidRPr="005F5900" w:rsidRDefault="00030ADA" w:rsidP="00030ADA">
      <w:pPr>
        <w:numPr>
          <w:ilvl w:val="0"/>
          <w:numId w:val="3"/>
        </w:numPr>
        <w:shd w:val="clear" w:color="auto" w:fill="FFFFFF"/>
        <w:ind w:left="1440"/>
        <w:jc w:val="both"/>
        <w:rPr>
          <w:color w:val="000000" w:themeColor="text1"/>
        </w:rPr>
      </w:pPr>
      <w:r w:rsidRPr="005F5900">
        <w:rPr>
          <w:b/>
          <w:bCs/>
          <w:i/>
          <w:iCs/>
          <w:color w:val="000000" w:themeColor="text1"/>
        </w:rPr>
        <w:t>речевая компетенция </w:t>
      </w:r>
      <w:r w:rsidRPr="005F5900">
        <w:rPr>
          <w:color w:val="000000" w:themeColor="text1"/>
        </w:rPr>
        <w:t xml:space="preserve">– совершенствование коммуникативных умений в четырех основных видах речевой деятельности (говорении, </w:t>
      </w:r>
      <w:proofErr w:type="spellStart"/>
      <w:r w:rsidRPr="005F5900">
        <w:rPr>
          <w:color w:val="000000" w:themeColor="text1"/>
        </w:rPr>
        <w:t>аудировании</w:t>
      </w:r>
      <w:proofErr w:type="spellEnd"/>
      <w:r w:rsidRPr="005F5900">
        <w:rPr>
          <w:color w:val="000000" w:themeColor="text1"/>
        </w:rPr>
        <w:t>, чтении, письме);</w:t>
      </w:r>
    </w:p>
    <w:p w:rsidR="00030ADA" w:rsidRPr="005F5900" w:rsidRDefault="00030ADA" w:rsidP="00030ADA">
      <w:pPr>
        <w:numPr>
          <w:ilvl w:val="0"/>
          <w:numId w:val="3"/>
        </w:numPr>
        <w:shd w:val="clear" w:color="auto" w:fill="FFFFFF"/>
        <w:ind w:left="1440"/>
        <w:jc w:val="both"/>
        <w:rPr>
          <w:color w:val="000000" w:themeColor="text1"/>
        </w:rPr>
      </w:pPr>
      <w:r w:rsidRPr="005F5900">
        <w:rPr>
          <w:b/>
          <w:bCs/>
          <w:i/>
          <w:iCs/>
          <w:color w:val="000000" w:themeColor="text1"/>
        </w:rPr>
        <w:t>языковая компетенция </w:t>
      </w:r>
      <w:r w:rsidRPr="005F5900">
        <w:rPr>
          <w:color w:val="000000" w:themeColor="text1"/>
        </w:rPr>
        <w:t>– систематизация ранее изученного материала; овладение новыми языковыми средствами в соответствии с отобранными темами и сферами общения; освоение знаний о языковых явлениях изучаемого языка, разных способах выражения мысли в родном и изучаемом языке;</w:t>
      </w:r>
    </w:p>
    <w:p w:rsidR="00030ADA" w:rsidRPr="005F5900" w:rsidRDefault="00030ADA" w:rsidP="00030ADA">
      <w:pPr>
        <w:numPr>
          <w:ilvl w:val="0"/>
          <w:numId w:val="3"/>
        </w:numPr>
        <w:shd w:val="clear" w:color="auto" w:fill="FFFFFF"/>
        <w:ind w:left="1440"/>
        <w:jc w:val="both"/>
        <w:rPr>
          <w:color w:val="000000" w:themeColor="text1"/>
        </w:rPr>
      </w:pPr>
      <w:r w:rsidRPr="005F5900">
        <w:rPr>
          <w:b/>
          <w:bCs/>
          <w:i/>
          <w:iCs/>
          <w:color w:val="000000" w:themeColor="text1"/>
        </w:rPr>
        <w:t>социокультурная / межкультурная компетенция</w:t>
      </w:r>
      <w:r w:rsidRPr="005F5900">
        <w:rPr>
          <w:color w:val="000000" w:themeColor="text1"/>
        </w:rPr>
        <w:t> –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 основной школы в 5 классе, формирование умений представлять свою страну, ее культуру в условиях иноязычного межкультурного общения;</w:t>
      </w:r>
    </w:p>
    <w:p w:rsidR="00030ADA" w:rsidRPr="005F5900" w:rsidRDefault="00030ADA" w:rsidP="00030ADA">
      <w:pPr>
        <w:numPr>
          <w:ilvl w:val="0"/>
          <w:numId w:val="3"/>
        </w:numPr>
        <w:shd w:val="clear" w:color="auto" w:fill="FFFFFF"/>
        <w:ind w:left="1440"/>
        <w:jc w:val="both"/>
        <w:rPr>
          <w:color w:val="000000" w:themeColor="text1"/>
        </w:rPr>
      </w:pPr>
      <w:r w:rsidRPr="005F5900">
        <w:rPr>
          <w:b/>
          <w:bCs/>
          <w:i/>
          <w:iCs/>
          <w:color w:val="000000" w:themeColor="text1"/>
        </w:rPr>
        <w:lastRenderedPageBreak/>
        <w:t>компенсаторная компетенция </w:t>
      </w:r>
      <w:r w:rsidRPr="005F5900">
        <w:rPr>
          <w:color w:val="000000" w:themeColor="text1"/>
        </w:rPr>
        <w:t>– развитие умений выходить из положения в условиях дефицита языковых сре</w:t>
      </w:r>
      <w:proofErr w:type="gramStart"/>
      <w:r w:rsidRPr="005F5900">
        <w:rPr>
          <w:color w:val="000000" w:themeColor="text1"/>
        </w:rPr>
        <w:t>дств пр</w:t>
      </w:r>
      <w:proofErr w:type="gramEnd"/>
      <w:r w:rsidRPr="005F5900">
        <w:rPr>
          <w:color w:val="000000" w:themeColor="text1"/>
        </w:rPr>
        <w:t>и получении и передачи иноязычной информации;</w:t>
      </w:r>
    </w:p>
    <w:p w:rsidR="00030ADA" w:rsidRPr="005F5900" w:rsidRDefault="00030ADA" w:rsidP="00030ADA">
      <w:pPr>
        <w:numPr>
          <w:ilvl w:val="0"/>
          <w:numId w:val="3"/>
        </w:numPr>
        <w:shd w:val="clear" w:color="auto" w:fill="FFFFFF"/>
        <w:ind w:left="1440"/>
        <w:jc w:val="both"/>
        <w:rPr>
          <w:color w:val="000000" w:themeColor="text1"/>
        </w:rPr>
      </w:pPr>
      <w:r w:rsidRPr="005F5900">
        <w:rPr>
          <w:b/>
          <w:bCs/>
          <w:i/>
          <w:iCs/>
          <w:color w:val="000000" w:themeColor="text1"/>
        </w:rPr>
        <w:t>учебно-познавательная компетенция </w:t>
      </w:r>
      <w:r w:rsidRPr="005F5900">
        <w:rPr>
          <w:color w:val="000000" w:themeColor="text1"/>
        </w:rPr>
        <w:t>– дальнейшее развитие общих и специальных учебных умений,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технологий.</w:t>
      </w:r>
    </w:p>
    <w:p w:rsidR="00030ADA" w:rsidRPr="005F5900" w:rsidRDefault="00030ADA" w:rsidP="00030ADA">
      <w:pPr>
        <w:numPr>
          <w:ilvl w:val="0"/>
          <w:numId w:val="4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развитие и воспитание у школьников понимания важности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</w:t>
      </w:r>
      <w:proofErr w:type="gramStart"/>
      <w:r w:rsidRPr="005F5900">
        <w:rPr>
          <w:color w:val="000000" w:themeColor="text1"/>
        </w:rPr>
        <w:t>ств гр</w:t>
      </w:r>
      <w:proofErr w:type="gramEnd"/>
      <w:r w:rsidRPr="005F5900">
        <w:rPr>
          <w:color w:val="000000" w:themeColor="text1"/>
        </w:rPr>
        <w:t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другой культуры;</w:t>
      </w:r>
    </w:p>
    <w:p w:rsidR="00030ADA" w:rsidRPr="005F5900" w:rsidRDefault="00030ADA" w:rsidP="00030ADA">
      <w:pPr>
        <w:numPr>
          <w:ilvl w:val="0"/>
          <w:numId w:val="4"/>
        </w:numPr>
        <w:shd w:val="clear" w:color="auto" w:fill="FFFFFF"/>
        <w:jc w:val="both"/>
        <w:rPr>
          <w:color w:val="000000" w:themeColor="text1"/>
        </w:rPr>
      </w:pPr>
      <w:proofErr w:type="gramStart"/>
      <w:r w:rsidRPr="005F5900">
        <w:rPr>
          <w:color w:val="000000" w:themeColor="text1"/>
        </w:rPr>
        <w:t>формирование дружелюбного и толерантного отношения к проявлениям иной культуры, уважения к личности, ценностям семьи, оптимизма и выраженной личностной позиции в восприятии мира, в развитии национального самосознания на основе знакомства с жизнью своих сверстников в других странах, с образцами литературы разных жанров, доступными для подростков с учетом достигнутого ими уровня иноязычной подготовки</w:t>
      </w:r>
      <w:proofErr w:type="gramEnd"/>
    </w:p>
    <w:p w:rsidR="00030ADA" w:rsidRPr="005F5900" w:rsidRDefault="00030ADA" w:rsidP="00030ADA">
      <w:pPr>
        <w:numPr>
          <w:ilvl w:val="0"/>
          <w:numId w:val="4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 xml:space="preserve">результатов. </w:t>
      </w:r>
    </w:p>
    <w:p w:rsidR="00030ADA" w:rsidRPr="005F5900" w:rsidRDefault="00030ADA" w:rsidP="00030ADA">
      <w:pPr>
        <w:shd w:val="clear" w:color="auto" w:fill="FFFFFF"/>
        <w:ind w:firstLine="710"/>
        <w:jc w:val="both"/>
        <w:rPr>
          <w:color w:val="000000" w:themeColor="text1"/>
        </w:rPr>
      </w:pPr>
    </w:p>
    <w:p w:rsidR="00030ADA" w:rsidRPr="005F5900" w:rsidRDefault="00030ADA" w:rsidP="00030ADA">
      <w:pPr>
        <w:shd w:val="clear" w:color="auto" w:fill="FFFFFF"/>
        <w:ind w:left="360" w:right="-20"/>
        <w:jc w:val="both"/>
        <w:rPr>
          <w:b/>
          <w:color w:val="000000" w:themeColor="text1"/>
        </w:rPr>
      </w:pPr>
      <w:r w:rsidRPr="005F5900">
        <w:rPr>
          <w:b/>
          <w:color w:val="000000" w:themeColor="text1"/>
        </w:rPr>
        <w:t xml:space="preserve">                           </w:t>
      </w:r>
    </w:p>
    <w:p w:rsidR="00030ADA" w:rsidRPr="005F5900" w:rsidRDefault="00030ADA" w:rsidP="00030ADA">
      <w:pPr>
        <w:shd w:val="clear" w:color="auto" w:fill="FFFFFF"/>
        <w:ind w:left="360" w:right="-20"/>
        <w:jc w:val="both"/>
        <w:rPr>
          <w:b/>
          <w:color w:val="000000" w:themeColor="text1"/>
        </w:rPr>
      </w:pPr>
    </w:p>
    <w:p w:rsidR="00030ADA" w:rsidRPr="005F5900" w:rsidRDefault="00030ADA" w:rsidP="00030ADA">
      <w:pPr>
        <w:shd w:val="clear" w:color="auto" w:fill="FFFFFF"/>
        <w:ind w:left="360" w:right="-20"/>
        <w:jc w:val="both"/>
        <w:rPr>
          <w:b/>
          <w:color w:val="000000" w:themeColor="text1"/>
        </w:rPr>
      </w:pPr>
    </w:p>
    <w:p w:rsidR="00030ADA" w:rsidRPr="005F5900" w:rsidRDefault="00030ADA" w:rsidP="00030ADA">
      <w:pPr>
        <w:shd w:val="clear" w:color="auto" w:fill="FFFFFF"/>
        <w:ind w:left="360" w:right="-20"/>
        <w:jc w:val="both"/>
        <w:rPr>
          <w:b/>
          <w:color w:val="000000" w:themeColor="text1"/>
        </w:rPr>
      </w:pPr>
    </w:p>
    <w:p w:rsidR="00030ADA" w:rsidRPr="005F5900" w:rsidRDefault="00030ADA" w:rsidP="00030ADA">
      <w:pPr>
        <w:shd w:val="clear" w:color="auto" w:fill="FFFFFF"/>
        <w:ind w:left="360" w:right="-20"/>
        <w:jc w:val="both"/>
        <w:rPr>
          <w:b/>
          <w:color w:val="000000" w:themeColor="text1"/>
        </w:rPr>
      </w:pPr>
    </w:p>
    <w:p w:rsidR="00030ADA" w:rsidRPr="005F5900" w:rsidRDefault="00030ADA" w:rsidP="00030ADA">
      <w:pPr>
        <w:shd w:val="clear" w:color="auto" w:fill="FFFFFF"/>
        <w:ind w:left="360" w:right="-20"/>
        <w:jc w:val="both"/>
        <w:rPr>
          <w:b/>
          <w:color w:val="000000" w:themeColor="text1"/>
        </w:rPr>
      </w:pPr>
    </w:p>
    <w:p w:rsidR="00030ADA" w:rsidRPr="005F5900" w:rsidRDefault="00030ADA" w:rsidP="00030ADA">
      <w:pPr>
        <w:shd w:val="clear" w:color="auto" w:fill="FFFFFF"/>
        <w:ind w:left="360" w:right="-20"/>
        <w:jc w:val="both"/>
        <w:rPr>
          <w:b/>
          <w:color w:val="000000" w:themeColor="text1"/>
        </w:rPr>
      </w:pPr>
    </w:p>
    <w:p w:rsidR="00030ADA" w:rsidRPr="005F5900" w:rsidRDefault="00030ADA" w:rsidP="00030ADA">
      <w:pPr>
        <w:shd w:val="clear" w:color="auto" w:fill="FFFFFF"/>
        <w:ind w:left="360" w:right="-20"/>
        <w:jc w:val="both"/>
        <w:rPr>
          <w:b/>
          <w:color w:val="000000" w:themeColor="text1"/>
        </w:rPr>
      </w:pPr>
    </w:p>
    <w:p w:rsidR="00030ADA" w:rsidRPr="005F5900" w:rsidRDefault="00030ADA" w:rsidP="00030ADA">
      <w:pPr>
        <w:shd w:val="clear" w:color="auto" w:fill="FFFFFF"/>
        <w:ind w:left="360" w:right="-20"/>
        <w:jc w:val="both"/>
        <w:rPr>
          <w:b/>
          <w:color w:val="000000" w:themeColor="text1"/>
        </w:rPr>
      </w:pPr>
    </w:p>
    <w:p w:rsidR="00030ADA" w:rsidRPr="005F5900" w:rsidRDefault="00030ADA" w:rsidP="00030ADA">
      <w:pPr>
        <w:shd w:val="clear" w:color="auto" w:fill="FFFFFF"/>
        <w:ind w:left="360" w:right="-20"/>
        <w:jc w:val="both"/>
        <w:rPr>
          <w:b/>
          <w:color w:val="000000" w:themeColor="text1"/>
        </w:rPr>
      </w:pPr>
    </w:p>
    <w:p w:rsidR="00030ADA" w:rsidRPr="005F5900" w:rsidRDefault="00030ADA" w:rsidP="00030ADA">
      <w:pPr>
        <w:shd w:val="clear" w:color="auto" w:fill="FFFFFF"/>
        <w:ind w:left="360" w:right="-20"/>
        <w:jc w:val="both"/>
        <w:rPr>
          <w:b/>
          <w:color w:val="000000" w:themeColor="text1"/>
        </w:rPr>
      </w:pPr>
    </w:p>
    <w:p w:rsidR="00030ADA" w:rsidRPr="005F5900" w:rsidRDefault="00030ADA" w:rsidP="00030ADA">
      <w:pPr>
        <w:shd w:val="clear" w:color="auto" w:fill="FFFFFF"/>
        <w:ind w:left="360" w:right="-20"/>
        <w:jc w:val="both"/>
        <w:rPr>
          <w:b/>
          <w:color w:val="000000" w:themeColor="text1"/>
        </w:rPr>
      </w:pPr>
    </w:p>
    <w:p w:rsidR="00030ADA" w:rsidRPr="005F5900" w:rsidRDefault="00030ADA" w:rsidP="00030ADA">
      <w:pPr>
        <w:shd w:val="clear" w:color="auto" w:fill="FFFFFF"/>
        <w:ind w:left="360" w:right="-20"/>
        <w:jc w:val="both"/>
        <w:rPr>
          <w:b/>
          <w:color w:val="000000" w:themeColor="text1"/>
        </w:rPr>
      </w:pPr>
    </w:p>
    <w:p w:rsidR="00030ADA" w:rsidRPr="005F5900" w:rsidRDefault="00030ADA" w:rsidP="00030ADA">
      <w:pPr>
        <w:shd w:val="clear" w:color="auto" w:fill="FFFFFF"/>
        <w:ind w:left="360" w:right="-20"/>
        <w:jc w:val="both"/>
        <w:rPr>
          <w:b/>
          <w:color w:val="000000" w:themeColor="text1"/>
        </w:rPr>
      </w:pPr>
    </w:p>
    <w:p w:rsidR="00030ADA" w:rsidRPr="005F5900" w:rsidRDefault="00030ADA" w:rsidP="00030ADA">
      <w:pPr>
        <w:shd w:val="clear" w:color="auto" w:fill="FFFFFF"/>
        <w:ind w:left="360" w:right="-20"/>
        <w:jc w:val="both"/>
        <w:rPr>
          <w:b/>
          <w:color w:val="000000" w:themeColor="text1"/>
        </w:rPr>
      </w:pPr>
    </w:p>
    <w:p w:rsidR="00030ADA" w:rsidRPr="005F5900" w:rsidRDefault="00030ADA" w:rsidP="00030ADA">
      <w:pPr>
        <w:shd w:val="clear" w:color="auto" w:fill="FFFFFF"/>
        <w:ind w:left="360" w:right="-20"/>
        <w:jc w:val="both"/>
        <w:rPr>
          <w:b/>
          <w:color w:val="000000" w:themeColor="text1"/>
        </w:rPr>
      </w:pPr>
    </w:p>
    <w:p w:rsidR="00030ADA" w:rsidRPr="005F5900" w:rsidRDefault="00030ADA" w:rsidP="00030ADA">
      <w:pPr>
        <w:shd w:val="clear" w:color="auto" w:fill="FFFFFF"/>
        <w:ind w:left="360" w:right="-20"/>
        <w:jc w:val="both"/>
        <w:rPr>
          <w:b/>
          <w:color w:val="000000" w:themeColor="text1"/>
        </w:rPr>
      </w:pPr>
    </w:p>
    <w:p w:rsidR="00030ADA" w:rsidRPr="005F5900" w:rsidRDefault="00030ADA" w:rsidP="00030ADA">
      <w:pPr>
        <w:shd w:val="clear" w:color="auto" w:fill="FFFFFF"/>
        <w:ind w:left="360" w:right="-20"/>
        <w:jc w:val="both"/>
        <w:rPr>
          <w:b/>
          <w:color w:val="000000" w:themeColor="text1"/>
        </w:rPr>
      </w:pPr>
    </w:p>
    <w:p w:rsidR="00030ADA" w:rsidRPr="005F5900" w:rsidRDefault="00030ADA" w:rsidP="00030ADA">
      <w:pPr>
        <w:shd w:val="clear" w:color="auto" w:fill="FFFFFF"/>
        <w:ind w:left="360" w:right="-20"/>
        <w:jc w:val="both"/>
        <w:rPr>
          <w:b/>
          <w:color w:val="000000" w:themeColor="text1"/>
        </w:rPr>
      </w:pPr>
    </w:p>
    <w:p w:rsidR="00030ADA" w:rsidRPr="005F5900" w:rsidRDefault="00030ADA" w:rsidP="00030ADA">
      <w:pPr>
        <w:shd w:val="clear" w:color="auto" w:fill="FFFFFF"/>
        <w:ind w:left="360" w:right="-20"/>
        <w:jc w:val="both"/>
        <w:rPr>
          <w:b/>
          <w:color w:val="000000" w:themeColor="text1"/>
        </w:rPr>
      </w:pPr>
    </w:p>
    <w:p w:rsidR="00030ADA" w:rsidRPr="005F5900" w:rsidRDefault="00030ADA" w:rsidP="00030ADA">
      <w:pPr>
        <w:shd w:val="clear" w:color="auto" w:fill="FFFFFF"/>
        <w:ind w:left="360" w:right="-20"/>
        <w:jc w:val="both"/>
        <w:rPr>
          <w:b/>
          <w:color w:val="000000" w:themeColor="text1"/>
        </w:rPr>
      </w:pPr>
    </w:p>
    <w:p w:rsidR="00030ADA" w:rsidRPr="005F5900" w:rsidRDefault="00030ADA" w:rsidP="00030ADA">
      <w:pPr>
        <w:shd w:val="clear" w:color="auto" w:fill="FFFFFF"/>
        <w:ind w:left="360" w:right="-20"/>
        <w:jc w:val="both"/>
        <w:rPr>
          <w:b/>
          <w:color w:val="000000" w:themeColor="text1"/>
        </w:rPr>
      </w:pPr>
    </w:p>
    <w:p w:rsidR="00030ADA" w:rsidRPr="005F5900" w:rsidRDefault="00030ADA" w:rsidP="00030ADA">
      <w:pPr>
        <w:shd w:val="clear" w:color="auto" w:fill="FFFFFF"/>
        <w:ind w:left="360" w:right="-20"/>
        <w:jc w:val="both"/>
        <w:rPr>
          <w:b/>
          <w:color w:val="000000" w:themeColor="text1"/>
        </w:rPr>
      </w:pPr>
    </w:p>
    <w:p w:rsidR="00030ADA" w:rsidRPr="005F5900" w:rsidRDefault="00030ADA" w:rsidP="00030ADA">
      <w:pPr>
        <w:shd w:val="clear" w:color="auto" w:fill="FFFFFF"/>
        <w:ind w:left="360" w:right="-20"/>
        <w:jc w:val="both"/>
        <w:rPr>
          <w:b/>
          <w:color w:val="000000" w:themeColor="text1"/>
        </w:rPr>
      </w:pPr>
    </w:p>
    <w:p w:rsidR="00030ADA" w:rsidRPr="005F5900" w:rsidRDefault="00030ADA" w:rsidP="00030ADA">
      <w:pPr>
        <w:shd w:val="clear" w:color="auto" w:fill="FFFFFF"/>
        <w:ind w:left="360" w:right="-20"/>
        <w:jc w:val="both"/>
        <w:rPr>
          <w:b/>
          <w:color w:val="000000" w:themeColor="text1"/>
        </w:rPr>
      </w:pPr>
    </w:p>
    <w:p w:rsidR="00030ADA" w:rsidRPr="005F5900" w:rsidRDefault="00030ADA" w:rsidP="00030ADA">
      <w:pPr>
        <w:shd w:val="clear" w:color="auto" w:fill="FFFFFF"/>
        <w:ind w:left="360" w:right="-20"/>
        <w:jc w:val="both"/>
        <w:rPr>
          <w:b/>
          <w:color w:val="000000" w:themeColor="text1"/>
        </w:rPr>
      </w:pPr>
    </w:p>
    <w:p w:rsidR="00030ADA" w:rsidRPr="005F5900" w:rsidRDefault="00030ADA" w:rsidP="00030ADA">
      <w:pPr>
        <w:shd w:val="clear" w:color="auto" w:fill="FFFFFF"/>
        <w:ind w:left="360" w:right="-20"/>
        <w:jc w:val="both"/>
        <w:rPr>
          <w:b/>
          <w:color w:val="000000" w:themeColor="text1"/>
        </w:rPr>
      </w:pPr>
    </w:p>
    <w:p w:rsidR="00030ADA" w:rsidRPr="005F5900" w:rsidRDefault="00030ADA" w:rsidP="00030ADA">
      <w:pPr>
        <w:shd w:val="clear" w:color="auto" w:fill="FFFFFF"/>
        <w:ind w:left="360" w:right="-20"/>
        <w:jc w:val="both"/>
        <w:rPr>
          <w:b/>
          <w:color w:val="000000" w:themeColor="text1"/>
        </w:rPr>
      </w:pPr>
    </w:p>
    <w:p w:rsidR="00030ADA" w:rsidRDefault="00030ADA" w:rsidP="00030ADA">
      <w:pPr>
        <w:shd w:val="clear" w:color="auto" w:fill="FFFFFF"/>
        <w:ind w:left="360" w:right="-20"/>
        <w:jc w:val="center"/>
        <w:rPr>
          <w:b/>
          <w:color w:val="000000" w:themeColor="text1"/>
        </w:rPr>
      </w:pPr>
    </w:p>
    <w:p w:rsidR="00030ADA" w:rsidRDefault="00030ADA" w:rsidP="00030ADA">
      <w:pPr>
        <w:shd w:val="clear" w:color="auto" w:fill="FFFFFF"/>
        <w:ind w:left="360" w:right="-20"/>
        <w:jc w:val="center"/>
        <w:rPr>
          <w:b/>
          <w:color w:val="000000" w:themeColor="text1"/>
        </w:rPr>
      </w:pPr>
    </w:p>
    <w:p w:rsidR="00030ADA" w:rsidRDefault="00030ADA" w:rsidP="00030ADA">
      <w:pPr>
        <w:shd w:val="clear" w:color="auto" w:fill="FFFFFF"/>
        <w:ind w:left="360" w:right="-20"/>
        <w:jc w:val="center"/>
        <w:rPr>
          <w:b/>
          <w:color w:val="000000" w:themeColor="text1"/>
        </w:rPr>
      </w:pPr>
    </w:p>
    <w:p w:rsidR="00030ADA" w:rsidRDefault="00030ADA" w:rsidP="00030ADA">
      <w:pPr>
        <w:shd w:val="clear" w:color="auto" w:fill="FFFFFF"/>
        <w:ind w:left="360" w:right="-20"/>
        <w:jc w:val="center"/>
        <w:rPr>
          <w:b/>
          <w:color w:val="000000" w:themeColor="text1"/>
        </w:rPr>
      </w:pPr>
    </w:p>
    <w:p w:rsidR="00030ADA" w:rsidRPr="005F5900" w:rsidRDefault="00030ADA" w:rsidP="00030ADA">
      <w:pPr>
        <w:shd w:val="clear" w:color="auto" w:fill="FFFFFF"/>
        <w:ind w:left="360" w:right="-20"/>
        <w:jc w:val="center"/>
        <w:rPr>
          <w:b/>
          <w:color w:val="000000" w:themeColor="text1"/>
        </w:rPr>
      </w:pPr>
      <w:r w:rsidRPr="005F5900">
        <w:rPr>
          <w:b/>
          <w:color w:val="000000" w:themeColor="text1"/>
        </w:rPr>
        <w:lastRenderedPageBreak/>
        <w:t>1. Содержание учебного предмета</w:t>
      </w:r>
    </w:p>
    <w:p w:rsidR="00030ADA" w:rsidRPr="005F5900" w:rsidRDefault="00030ADA" w:rsidP="00030ADA">
      <w:pPr>
        <w:shd w:val="clear" w:color="auto" w:fill="FFFFFF"/>
        <w:ind w:right="-20"/>
        <w:jc w:val="both"/>
        <w:rPr>
          <w:color w:val="000000" w:themeColor="text1"/>
        </w:rPr>
      </w:pPr>
      <w:r w:rsidRPr="005F5900">
        <w:rPr>
          <w:b/>
          <w:bCs/>
          <w:color w:val="000000" w:themeColor="text1"/>
        </w:rPr>
        <w:t>Введение</w:t>
      </w:r>
    </w:p>
    <w:p w:rsidR="00030ADA" w:rsidRPr="005F5900" w:rsidRDefault="00030ADA" w:rsidP="00030ADA">
      <w:pPr>
        <w:shd w:val="clear" w:color="auto" w:fill="FFFFFF"/>
        <w:jc w:val="both"/>
        <w:rPr>
          <w:color w:val="000000" w:themeColor="text1"/>
        </w:rPr>
      </w:pPr>
      <w:r w:rsidRPr="005F5900">
        <w:rPr>
          <w:b/>
          <w:bCs/>
          <w:color w:val="000000" w:themeColor="text1"/>
        </w:rPr>
        <w:t>Глава 1. Знакомство/</w:t>
      </w:r>
      <w:proofErr w:type="spellStart"/>
      <w:r w:rsidRPr="005F5900">
        <w:rPr>
          <w:b/>
          <w:bCs/>
          <w:color w:val="000000" w:themeColor="text1"/>
        </w:rPr>
        <w:t>Kennenlernen</w:t>
      </w:r>
      <w:proofErr w:type="spellEnd"/>
      <w:r w:rsidRPr="005F5900">
        <w:rPr>
          <w:b/>
          <w:bCs/>
          <w:color w:val="000000" w:themeColor="text1"/>
        </w:rPr>
        <w:t xml:space="preserve"> </w:t>
      </w:r>
    </w:p>
    <w:p w:rsidR="00030ADA" w:rsidRPr="005F5900" w:rsidRDefault="00030ADA" w:rsidP="00030ADA">
      <w:pPr>
        <w:shd w:val="clear" w:color="auto" w:fill="FFFFFF"/>
        <w:jc w:val="both"/>
        <w:rPr>
          <w:color w:val="000000" w:themeColor="text1"/>
        </w:rPr>
      </w:pPr>
      <w:r w:rsidRPr="005F5900">
        <w:rPr>
          <w:i/>
          <w:iCs/>
          <w:color w:val="000000" w:themeColor="text1"/>
        </w:rPr>
        <w:t>Ученики научатся:</w:t>
      </w:r>
      <w:r w:rsidRPr="005F5900">
        <w:rPr>
          <w:color w:val="000000" w:themeColor="text1"/>
        </w:rPr>
        <w:t> приветствовать людей; представляться и говорить, где живут; заполнять анкету; произносить имя по буквам; говорить, что они любят.</w:t>
      </w:r>
    </w:p>
    <w:p w:rsidR="00030ADA" w:rsidRPr="005F5900" w:rsidRDefault="00030ADA" w:rsidP="00030ADA">
      <w:pPr>
        <w:shd w:val="clear" w:color="auto" w:fill="FFFFFF"/>
        <w:jc w:val="both"/>
        <w:rPr>
          <w:color w:val="000000" w:themeColor="text1"/>
        </w:rPr>
      </w:pPr>
      <w:r w:rsidRPr="005F5900">
        <w:rPr>
          <w:i/>
          <w:iCs/>
          <w:color w:val="000000" w:themeColor="text1"/>
        </w:rPr>
        <w:t>Грамматика:</w:t>
      </w:r>
    </w:p>
    <w:p w:rsidR="00030ADA" w:rsidRPr="005F5900" w:rsidRDefault="00030ADA" w:rsidP="00030ADA">
      <w:p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личные местоимения: </w:t>
      </w:r>
      <w:proofErr w:type="spellStart"/>
      <w:r w:rsidRPr="005F5900">
        <w:rPr>
          <w:i/>
          <w:iCs/>
          <w:color w:val="000000" w:themeColor="text1"/>
        </w:rPr>
        <w:t>ich</w:t>
      </w:r>
      <w:proofErr w:type="spellEnd"/>
      <w:r w:rsidRPr="005F5900">
        <w:rPr>
          <w:i/>
          <w:iCs/>
          <w:color w:val="000000" w:themeColor="text1"/>
        </w:rPr>
        <w:t xml:space="preserve">, </w:t>
      </w:r>
      <w:proofErr w:type="spellStart"/>
      <w:r w:rsidRPr="005F5900">
        <w:rPr>
          <w:i/>
          <w:iCs/>
          <w:color w:val="000000" w:themeColor="text1"/>
        </w:rPr>
        <w:t>du</w:t>
      </w:r>
      <w:proofErr w:type="spellEnd"/>
      <w:r w:rsidRPr="005F5900">
        <w:rPr>
          <w:i/>
          <w:iCs/>
          <w:color w:val="000000" w:themeColor="text1"/>
        </w:rPr>
        <w:t xml:space="preserve">, </w:t>
      </w:r>
      <w:proofErr w:type="spellStart"/>
      <w:r w:rsidRPr="005F5900">
        <w:rPr>
          <w:i/>
          <w:iCs/>
          <w:color w:val="000000" w:themeColor="text1"/>
        </w:rPr>
        <w:t>Sie</w:t>
      </w:r>
      <w:proofErr w:type="spellEnd"/>
      <w:r w:rsidRPr="005F5900">
        <w:rPr>
          <w:color w:val="000000" w:themeColor="text1"/>
        </w:rPr>
        <w:t>; глаголы: </w:t>
      </w:r>
      <w:proofErr w:type="spellStart"/>
      <w:r w:rsidRPr="005F5900">
        <w:rPr>
          <w:i/>
          <w:iCs/>
          <w:color w:val="000000" w:themeColor="text1"/>
        </w:rPr>
        <w:t>heißen</w:t>
      </w:r>
      <w:proofErr w:type="spellEnd"/>
      <w:r w:rsidRPr="005F5900">
        <w:rPr>
          <w:i/>
          <w:iCs/>
          <w:color w:val="000000" w:themeColor="text1"/>
        </w:rPr>
        <w:t xml:space="preserve">, </w:t>
      </w:r>
      <w:proofErr w:type="spellStart"/>
      <w:r w:rsidRPr="005F5900">
        <w:rPr>
          <w:i/>
          <w:iCs/>
          <w:color w:val="000000" w:themeColor="text1"/>
        </w:rPr>
        <w:t>wohnen</w:t>
      </w:r>
      <w:proofErr w:type="spellEnd"/>
      <w:r w:rsidRPr="005F5900">
        <w:rPr>
          <w:i/>
          <w:iCs/>
          <w:color w:val="000000" w:themeColor="text1"/>
        </w:rPr>
        <w:t xml:space="preserve">, </w:t>
      </w:r>
      <w:proofErr w:type="spellStart"/>
      <w:r w:rsidRPr="005F5900">
        <w:rPr>
          <w:i/>
          <w:iCs/>
          <w:color w:val="000000" w:themeColor="text1"/>
        </w:rPr>
        <w:t>mögen</w:t>
      </w:r>
      <w:proofErr w:type="spellEnd"/>
      <w:r w:rsidRPr="005F5900">
        <w:rPr>
          <w:i/>
          <w:iCs/>
          <w:color w:val="000000" w:themeColor="text1"/>
        </w:rPr>
        <w:t xml:space="preserve">, </w:t>
      </w:r>
      <w:proofErr w:type="spellStart"/>
      <w:r w:rsidRPr="005F5900">
        <w:rPr>
          <w:i/>
          <w:iCs/>
          <w:color w:val="000000" w:themeColor="text1"/>
        </w:rPr>
        <w:t>sein</w:t>
      </w:r>
      <w:proofErr w:type="spellEnd"/>
      <w:r w:rsidRPr="005F5900">
        <w:rPr>
          <w:i/>
          <w:iCs/>
          <w:color w:val="000000" w:themeColor="text1"/>
        </w:rPr>
        <w:t>;</w:t>
      </w:r>
      <w:r w:rsidRPr="005F5900">
        <w:rPr>
          <w:color w:val="000000" w:themeColor="text1"/>
        </w:rPr>
        <w:t> вопросы с вопросительным словом </w:t>
      </w:r>
      <w:r w:rsidRPr="005F5900">
        <w:rPr>
          <w:i/>
          <w:iCs/>
          <w:color w:val="000000" w:themeColor="text1"/>
        </w:rPr>
        <w:t>(</w:t>
      </w:r>
      <w:proofErr w:type="spellStart"/>
      <w:r w:rsidRPr="005F5900">
        <w:rPr>
          <w:i/>
          <w:iCs/>
          <w:color w:val="000000" w:themeColor="text1"/>
        </w:rPr>
        <w:t>wie</w:t>
      </w:r>
      <w:proofErr w:type="spellEnd"/>
      <w:r w:rsidRPr="005F5900">
        <w:rPr>
          <w:i/>
          <w:iCs/>
          <w:color w:val="000000" w:themeColor="text1"/>
        </w:rPr>
        <w:t xml:space="preserve">, </w:t>
      </w:r>
      <w:proofErr w:type="spellStart"/>
      <w:r w:rsidRPr="005F5900">
        <w:rPr>
          <w:i/>
          <w:iCs/>
          <w:color w:val="000000" w:themeColor="text1"/>
        </w:rPr>
        <w:t>was</w:t>
      </w:r>
      <w:proofErr w:type="spellEnd"/>
      <w:r w:rsidRPr="005F5900">
        <w:rPr>
          <w:i/>
          <w:iCs/>
          <w:color w:val="000000" w:themeColor="text1"/>
        </w:rPr>
        <w:t xml:space="preserve">, </w:t>
      </w:r>
      <w:proofErr w:type="spellStart"/>
      <w:r w:rsidRPr="005F5900">
        <w:rPr>
          <w:i/>
          <w:iCs/>
          <w:color w:val="000000" w:themeColor="text1"/>
        </w:rPr>
        <w:t>wo</w:t>
      </w:r>
      <w:proofErr w:type="spellEnd"/>
      <w:r w:rsidRPr="005F5900">
        <w:rPr>
          <w:i/>
          <w:iCs/>
          <w:color w:val="000000" w:themeColor="text1"/>
        </w:rPr>
        <w:t xml:space="preserve">, </w:t>
      </w:r>
      <w:proofErr w:type="spellStart"/>
      <w:r w:rsidRPr="005F5900">
        <w:rPr>
          <w:i/>
          <w:iCs/>
          <w:color w:val="000000" w:themeColor="text1"/>
        </w:rPr>
        <w:t>woher</w:t>
      </w:r>
      <w:proofErr w:type="spellEnd"/>
      <w:r w:rsidRPr="005F5900">
        <w:rPr>
          <w:i/>
          <w:iCs/>
          <w:color w:val="000000" w:themeColor="text1"/>
        </w:rPr>
        <w:t>) </w:t>
      </w:r>
      <w:r w:rsidRPr="005F5900">
        <w:rPr>
          <w:color w:val="000000" w:themeColor="text1"/>
        </w:rPr>
        <w:t>и ответы на них; порядок слов; интонация простого предложения.</w:t>
      </w:r>
    </w:p>
    <w:p w:rsidR="00030ADA" w:rsidRPr="005F5900" w:rsidRDefault="00030ADA" w:rsidP="00030ADA">
      <w:pPr>
        <w:shd w:val="clear" w:color="auto" w:fill="FFFFFF"/>
        <w:jc w:val="both"/>
        <w:rPr>
          <w:color w:val="000000" w:themeColor="text1"/>
        </w:rPr>
      </w:pPr>
      <w:r w:rsidRPr="005F5900">
        <w:rPr>
          <w:i/>
          <w:iCs/>
          <w:color w:val="000000" w:themeColor="text1"/>
        </w:rPr>
        <w:t xml:space="preserve">Чтение, говорение, </w:t>
      </w:r>
      <w:proofErr w:type="spellStart"/>
      <w:r w:rsidRPr="005F5900">
        <w:rPr>
          <w:i/>
          <w:iCs/>
          <w:color w:val="000000" w:themeColor="text1"/>
        </w:rPr>
        <w:t>аудирование</w:t>
      </w:r>
      <w:proofErr w:type="spellEnd"/>
      <w:r w:rsidRPr="005F5900">
        <w:rPr>
          <w:i/>
          <w:iCs/>
          <w:color w:val="000000" w:themeColor="text1"/>
        </w:rPr>
        <w:t>, письмо:</w:t>
      </w:r>
    </w:p>
    <w:p w:rsidR="00030ADA" w:rsidRPr="005F5900" w:rsidRDefault="00030ADA" w:rsidP="00030ADA">
      <w:p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ведут этикетный диалог в ситуации бытового общения (приветствуют, прощаются, узнают, как дела, знакомятся, расспрашивают о возрасте); воспроизводят графически и каллиграфически корректно все буквы немецкого алфавита и основные буквосочетания; различают на слух и адекватно произносят все звуки немецкого языка; соблюдают правильное ударение в словах и фразах, интонацию в целом; употребляют глаголы </w:t>
      </w:r>
      <w:proofErr w:type="spellStart"/>
      <w:r w:rsidRPr="005F5900">
        <w:rPr>
          <w:i/>
          <w:iCs/>
          <w:color w:val="000000" w:themeColor="text1"/>
        </w:rPr>
        <w:t>heißen</w:t>
      </w:r>
      <w:proofErr w:type="spellEnd"/>
      <w:r w:rsidRPr="005F5900">
        <w:rPr>
          <w:i/>
          <w:iCs/>
          <w:color w:val="000000" w:themeColor="text1"/>
        </w:rPr>
        <w:t xml:space="preserve">, </w:t>
      </w:r>
      <w:proofErr w:type="spellStart"/>
      <w:r w:rsidRPr="005F5900">
        <w:rPr>
          <w:i/>
          <w:iCs/>
          <w:color w:val="000000" w:themeColor="text1"/>
        </w:rPr>
        <w:t>wohnen</w:t>
      </w:r>
      <w:proofErr w:type="spellEnd"/>
      <w:r w:rsidRPr="005F5900">
        <w:rPr>
          <w:i/>
          <w:iCs/>
          <w:color w:val="000000" w:themeColor="text1"/>
        </w:rPr>
        <w:t xml:space="preserve">, </w:t>
      </w:r>
      <w:proofErr w:type="spellStart"/>
      <w:r w:rsidRPr="005F5900">
        <w:rPr>
          <w:i/>
          <w:iCs/>
          <w:color w:val="000000" w:themeColor="text1"/>
        </w:rPr>
        <w:t>mögen</w:t>
      </w:r>
      <w:proofErr w:type="spellEnd"/>
      <w:r w:rsidRPr="005F5900">
        <w:rPr>
          <w:i/>
          <w:iCs/>
          <w:color w:val="000000" w:themeColor="text1"/>
        </w:rPr>
        <w:t xml:space="preserve">, </w:t>
      </w:r>
      <w:proofErr w:type="spellStart"/>
      <w:r w:rsidRPr="005F5900">
        <w:rPr>
          <w:i/>
          <w:iCs/>
          <w:color w:val="000000" w:themeColor="text1"/>
        </w:rPr>
        <w:t>sein</w:t>
      </w:r>
      <w:proofErr w:type="gramStart"/>
      <w:r w:rsidRPr="005F5900">
        <w:rPr>
          <w:color w:val="000000" w:themeColor="text1"/>
        </w:rPr>
        <w:t>в</w:t>
      </w:r>
      <w:proofErr w:type="spellEnd"/>
      <w:proofErr w:type="gramEnd"/>
      <w:r w:rsidRPr="005F5900">
        <w:rPr>
          <w:color w:val="000000" w:themeColor="text1"/>
        </w:rPr>
        <w:t xml:space="preserve"> утвердительных и вопросительных предложениях в первом, втором лице и вежливой форме; заполняют анкету; читают и пишут по образцу сообщения в чате; знакомятся с достопримечательностями и формулами приветствия немецкоязычных стран</w:t>
      </w:r>
    </w:p>
    <w:p w:rsidR="00030ADA" w:rsidRPr="005F5900" w:rsidRDefault="00030ADA" w:rsidP="00030ADA">
      <w:pPr>
        <w:shd w:val="clear" w:color="auto" w:fill="FFFFFF"/>
        <w:jc w:val="both"/>
        <w:rPr>
          <w:color w:val="000000" w:themeColor="text1"/>
        </w:rPr>
      </w:pPr>
      <w:r w:rsidRPr="005F5900">
        <w:rPr>
          <w:b/>
          <w:bCs/>
          <w:color w:val="000000" w:themeColor="text1"/>
        </w:rPr>
        <w:t>Глава 2. Мой класс/</w:t>
      </w:r>
      <w:proofErr w:type="spellStart"/>
      <w:r w:rsidRPr="005F5900">
        <w:rPr>
          <w:b/>
          <w:bCs/>
          <w:color w:val="000000" w:themeColor="text1"/>
        </w:rPr>
        <w:t>Meine</w:t>
      </w:r>
      <w:proofErr w:type="spellEnd"/>
      <w:r w:rsidRPr="005F5900">
        <w:rPr>
          <w:b/>
          <w:bCs/>
          <w:color w:val="000000" w:themeColor="text1"/>
        </w:rPr>
        <w:t xml:space="preserve"> </w:t>
      </w:r>
      <w:proofErr w:type="spellStart"/>
      <w:r w:rsidRPr="005F5900">
        <w:rPr>
          <w:b/>
          <w:bCs/>
          <w:color w:val="000000" w:themeColor="text1"/>
        </w:rPr>
        <w:t>Klasse</w:t>
      </w:r>
      <w:proofErr w:type="spellEnd"/>
    </w:p>
    <w:p w:rsidR="00030ADA" w:rsidRPr="005F5900" w:rsidRDefault="00030ADA" w:rsidP="00030ADA">
      <w:pPr>
        <w:shd w:val="clear" w:color="auto" w:fill="FFFFFF"/>
        <w:jc w:val="both"/>
        <w:rPr>
          <w:color w:val="000000" w:themeColor="text1"/>
        </w:rPr>
      </w:pPr>
      <w:r w:rsidRPr="005F5900">
        <w:rPr>
          <w:i/>
          <w:iCs/>
          <w:color w:val="000000" w:themeColor="text1"/>
        </w:rPr>
        <w:t>Ученики научатся:</w:t>
      </w:r>
      <w:r w:rsidRPr="005F5900">
        <w:rPr>
          <w:color w:val="000000" w:themeColor="text1"/>
        </w:rPr>
        <w:t> называть числа от 0 до 1000; диктовать телефонные номера; говорить о людях и предметах;   говорить, что они любят, а что нет.</w:t>
      </w:r>
    </w:p>
    <w:p w:rsidR="00030ADA" w:rsidRPr="005F5900" w:rsidRDefault="00030ADA" w:rsidP="00030ADA">
      <w:pPr>
        <w:shd w:val="clear" w:color="auto" w:fill="FFFFFF"/>
        <w:jc w:val="both"/>
        <w:rPr>
          <w:color w:val="000000" w:themeColor="text1"/>
        </w:rPr>
      </w:pPr>
      <w:r w:rsidRPr="005F5900">
        <w:rPr>
          <w:i/>
          <w:iCs/>
          <w:color w:val="000000" w:themeColor="text1"/>
        </w:rPr>
        <w:t>Грамматика, лексика, фонетика:</w:t>
      </w:r>
    </w:p>
    <w:p w:rsidR="00030ADA" w:rsidRPr="005F5900" w:rsidRDefault="00030ADA" w:rsidP="00030ADA">
      <w:p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личные местоимения: </w:t>
      </w:r>
      <w:proofErr w:type="spellStart"/>
      <w:r w:rsidRPr="005F5900">
        <w:rPr>
          <w:i/>
          <w:iCs/>
          <w:color w:val="000000" w:themeColor="text1"/>
        </w:rPr>
        <w:t>er</w:t>
      </w:r>
      <w:proofErr w:type="spellEnd"/>
      <w:r w:rsidRPr="005F5900">
        <w:rPr>
          <w:i/>
          <w:iCs/>
          <w:color w:val="000000" w:themeColor="text1"/>
        </w:rPr>
        <w:t>/</w:t>
      </w:r>
      <w:proofErr w:type="spellStart"/>
      <w:r w:rsidRPr="005F5900">
        <w:rPr>
          <w:i/>
          <w:iCs/>
          <w:color w:val="000000" w:themeColor="text1"/>
        </w:rPr>
        <w:t>sie</w:t>
      </w:r>
      <w:proofErr w:type="spellEnd"/>
      <w:r w:rsidRPr="005F5900">
        <w:rPr>
          <w:i/>
          <w:iCs/>
          <w:color w:val="000000" w:themeColor="text1"/>
        </w:rPr>
        <w:t xml:space="preserve">, </w:t>
      </w:r>
      <w:proofErr w:type="spellStart"/>
      <w:r w:rsidRPr="005F5900">
        <w:rPr>
          <w:i/>
          <w:iCs/>
          <w:color w:val="000000" w:themeColor="text1"/>
        </w:rPr>
        <w:t>wir</w:t>
      </w:r>
      <w:proofErr w:type="spellEnd"/>
      <w:r w:rsidRPr="005F5900">
        <w:rPr>
          <w:i/>
          <w:iCs/>
          <w:color w:val="000000" w:themeColor="text1"/>
        </w:rPr>
        <w:t xml:space="preserve">, </w:t>
      </w:r>
      <w:proofErr w:type="spellStart"/>
      <w:r w:rsidRPr="005F5900">
        <w:rPr>
          <w:i/>
          <w:iCs/>
          <w:color w:val="000000" w:themeColor="text1"/>
        </w:rPr>
        <w:t>ihr</w:t>
      </w:r>
      <w:proofErr w:type="spellEnd"/>
      <w:r w:rsidRPr="005F5900">
        <w:rPr>
          <w:i/>
          <w:iCs/>
          <w:color w:val="000000" w:themeColor="text1"/>
        </w:rPr>
        <w:t>; г</w:t>
      </w:r>
      <w:r w:rsidRPr="005F5900">
        <w:rPr>
          <w:color w:val="000000" w:themeColor="text1"/>
        </w:rPr>
        <w:t>лаголы: </w:t>
      </w:r>
      <w:proofErr w:type="spellStart"/>
      <w:r w:rsidRPr="005F5900">
        <w:rPr>
          <w:i/>
          <w:iCs/>
          <w:color w:val="000000" w:themeColor="text1"/>
        </w:rPr>
        <w:t>kommen</w:t>
      </w:r>
      <w:proofErr w:type="spellEnd"/>
      <w:r w:rsidRPr="005F5900">
        <w:rPr>
          <w:i/>
          <w:iCs/>
          <w:color w:val="000000" w:themeColor="text1"/>
        </w:rPr>
        <w:t xml:space="preserve">, </w:t>
      </w:r>
      <w:proofErr w:type="spellStart"/>
      <w:r w:rsidRPr="005F5900">
        <w:rPr>
          <w:i/>
          <w:iCs/>
          <w:color w:val="000000" w:themeColor="text1"/>
        </w:rPr>
        <w:t>heißen</w:t>
      </w:r>
      <w:proofErr w:type="spellEnd"/>
      <w:r w:rsidRPr="005F5900">
        <w:rPr>
          <w:i/>
          <w:iCs/>
          <w:color w:val="000000" w:themeColor="text1"/>
        </w:rPr>
        <w:t xml:space="preserve">, </w:t>
      </w:r>
      <w:proofErr w:type="spellStart"/>
      <w:r w:rsidRPr="005F5900">
        <w:rPr>
          <w:i/>
          <w:iCs/>
          <w:color w:val="000000" w:themeColor="text1"/>
        </w:rPr>
        <w:t>mögen</w:t>
      </w:r>
      <w:proofErr w:type="spellEnd"/>
      <w:r w:rsidRPr="005F5900">
        <w:rPr>
          <w:color w:val="000000" w:themeColor="text1"/>
        </w:rPr>
        <w:t>, </w:t>
      </w:r>
      <w:proofErr w:type="spellStart"/>
      <w:r w:rsidRPr="005F5900">
        <w:rPr>
          <w:i/>
          <w:iCs/>
          <w:color w:val="000000" w:themeColor="text1"/>
        </w:rPr>
        <w:t>sein</w:t>
      </w:r>
      <w:proofErr w:type="spellEnd"/>
      <w:r w:rsidRPr="005F5900">
        <w:rPr>
          <w:i/>
          <w:iCs/>
          <w:color w:val="000000" w:themeColor="text1"/>
        </w:rPr>
        <w:t>; о</w:t>
      </w:r>
      <w:r w:rsidRPr="005F5900">
        <w:rPr>
          <w:color w:val="000000" w:themeColor="text1"/>
        </w:rPr>
        <w:t>пределённый и неопределённый артикли: </w:t>
      </w:r>
      <w:proofErr w:type="spellStart"/>
      <w:r w:rsidRPr="005F5900">
        <w:rPr>
          <w:i/>
          <w:iCs/>
          <w:color w:val="000000" w:themeColor="text1"/>
        </w:rPr>
        <w:t>der</w:t>
      </w:r>
      <w:proofErr w:type="spellEnd"/>
      <w:r w:rsidRPr="005F5900">
        <w:rPr>
          <w:i/>
          <w:iCs/>
          <w:color w:val="000000" w:themeColor="text1"/>
        </w:rPr>
        <w:t xml:space="preserve">, </w:t>
      </w:r>
      <w:proofErr w:type="spellStart"/>
      <w:r w:rsidRPr="005F5900">
        <w:rPr>
          <w:i/>
          <w:iCs/>
          <w:color w:val="000000" w:themeColor="text1"/>
        </w:rPr>
        <w:t>das</w:t>
      </w:r>
      <w:proofErr w:type="spellEnd"/>
      <w:r w:rsidRPr="005F5900">
        <w:rPr>
          <w:i/>
          <w:iCs/>
          <w:color w:val="000000" w:themeColor="text1"/>
        </w:rPr>
        <w:t xml:space="preserve">, </w:t>
      </w:r>
      <w:proofErr w:type="spellStart"/>
      <w:r w:rsidRPr="005F5900">
        <w:rPr>
          <w:i/>
          <w:iCs/>
          <w:color w:val="000000" w:themeColor="text1"/>
        </w:rPr>
        <w:t>die</w:t>
      </w:r>
      <w:proofErr w:type="spellEnd"/>
      <w:r w:rsidRPr="005F5900">
        <w:rPr>
          <w:i/>
          <w:iCs/>
          <w:color w:val="000000" w:themeColor="text1"/>
        </w:rPr>
        <w:t xml:space="preserve">, </w:t>
      </w:r>
      <w:proofErr w:type="spellStart"/>
      <w:r w:rsidRPr="005F5900">
        <w:rPr>
          <w:i/>
          <w:iCs/>
          <w:color w:val="000000" w:themeColor="text1"/>
        </w:rPr>
        <w:t>ein</w:t>
      </w:r>
      <w:proofErr w:type="spellEnd"/>
      <w:r w:rsidRPr="005F5900">
        <w:rPr>
          <w:i/>
          <w:iCs/>
          <w:color w:val="000000" w:themeColor="text1"/>
        </w:rPr>
        <w:t xml:space="preserve">, </w:t>
      </w:r>
      <w:proofErr w:type="spellStart"/>
      <w:r w:rsidRPr="005F5900">
        <w:rPr>
          <w:i/>
          <w:iCs/>
          <w:color w:val="000000" w:themeColor="text1"/>
        </w:rPr>
        <w:t>eine</w:t>
      </w:r>
      <w:proofErr w:type="spellEnd"/>
      <w:r w:rsidRPr="005F5900">
        <w:rPr>
          <w:i/>
          <w:iCs/>
          <w:color w:val="000000" w:themeColor="text1"/>
        </w:rPr>
        <w:t>; </w:t>
      </w:r>
      <w:r w:rsidRPr="005F5900">
        <w:rPr>
          <w:color w:val="000000" w:themeColor="text1"/>
        </w:rPr>
        <w:t>притяжательные местоимения: </w:t>
      </w:r>
      <w:proofErr w:type="spellStart"/>
      <w:r w:rsidRPr="005F5900">
        <w:rPr>
          <w:i/>
          <w:iCs/>
          <w:color w:val="000000" w:themeColor="text1"/>
        </w:rPr>
        <w:t>mein</w:t>
      </w:r>
      <w:proofErr w:type="spellEnd"/>
      <w:r w:rsidRPr="005F5900">
        <w:rPr>
          <w:i/>
          <w:iCs/>
          <w:color w:val="000000" w:themeColor="text1"/>
        </w:rPr>
        <w:t xml:space="preserve">, </w:t>
      </w:r>
      <w:proofErr w:type="spellStart"/>
      <w:r w:rsidRPr="005F5900">
        <w:rPr>
          <w:i/>
          <w:iCs/>
          <w:color w:val="000000" w:themeColor="text1"/>
        </w:rPr>
        <w:t>dein</w:t>
      </w:r>
      <w:proofErr w:type="spellEnd"/>
      <w:r w:rsidRPr="005F5900">
        <w:rPr>
          <w:i/>
          <w:iCs/>
          <w:color w:val="000000" w:themeColor="text1"/>
        </w:rPr>
        <w:t>; </w:t>
      </w:r>
      <w:r w:rsidRPr="005F5900">
        <w:rPr>
          <w:color w:val="000000" w:themeColor="text1"/>
        </w:rPr>
        <w:t>предлоги: </w:t>
      </w:r>
      <w:proofErr w:type="spellStart"/>
      <w:r w:rsidRPr="005F5900">
        <w:rPr>
          <w:i/>
          <w:iCs/>
          <w:color w:val="000000" w:themeColor="text1"/>
        </w:rPr>
        <w:t>in</w:t>
      </w:r>
      <w:proofErr w:type="spellEnd"/>
      <w:r w:rsidRPr="005F5900">
        <w:rPr>
          <w:i/>
          <w:iCs/>
          <w:color w:val="000000" w:themeColor="text1"/>
        </w:rPr>
        <w:t xml:space="preserve">, </w:t>
      </w:r>
      <w:proofErr w:type="spellStart"/>
      <w:r w:rsidRPr="005F5900">
        <w:rPr>
          <w:i/>
          <w:iCs/>
          <w:color w:val="000000" w:themeColor="text1"/>
        </w:rPr>
        <w:t>auf</w:t>
      </w:r>
      <w:proofErr w:type="spellEnd"/>
      <w:r w:rsidRPr="005F5900">
        <w:rPr>
          <w:i/>
          <w:iCs/>
          <w:color w:val="000000" w:themeColor="text1"/>
        </w:rPr>
        <w:t>; </w:t>
      </w:r>
      <w:r w:rsidRPr="005F5900">
        <w:rPr>
          <w:color w:val="000000" w:themeColor="text1"/>
        </w:rPr>
        <w:t xml:space="preserve">числа; школьные </w:t>
      </w:r>
      <w:proofErr w:type="spellStart"/>
      <w:r w:rsidRPr="005F5900">
        <w:rPr>
          <w:color w:val="000000" w:themeColor="text1"/>
        </w:rPr>
        <w:t>принадлежности</w:t>
      </w:r>
      <w:proofErr w:type="gramStart"/>
      <w:r w:rsidRPr="005F5900">
        <w:rPr>
          <w:color w:val="000000" w:themeColor="text1"/>
        </w:rPr>
        <w:t>;н</w:t>
      </w:r>
      <w:proofErr w:type="gramEnd"/>
      <w:r w:rsidRPr="005F5900">
        <w:rPr>
          <w:color w:val="000000" w:themeColor="text1"/>
        </w:rPr>
        <w:t>азвания</w:t>
      </w:r>
      <w:proofErr w:type="spellEnd"/>
      <w:r w:rsidRPr="005F5900">
        <w:rPr>
          <w:color w:val="000000" w:themeColor="text1"/>
        </w:rPr>
        <w:t xml:space="preserve"> некоторых школьных предметов</w:t>
      </w:r>
      <w:r w:rsidRPr="005F5900">
        <w:rPr>
          <w:i/>
          <w:iCs/>
          <w:color w:val="000000" w:themeColor="text1"/>
        </w:rPr>
        <w:t>; </w:t>
      </w:r>
      <w:r w:rsidRPr="005F5900">
        <w:rPr>
          <w:color w:val="000000" w:themeColor="text1"/>
        </w:rPr>
        <w:t>ударение в предложении; интонация</w:t>
      </w:r>
      <w:r w:rsidRPr="005F5900">
        <w:rPr>
          <w:i/>
          <w:iCs/>
          <w:color w:val="000000" w:themeColor="text1"/>
        </w:rPr>
        <w:t>; </w:t>
      </w:r>
      <w:r w:rsidRPr="005F5900">
        <w:rPr>
          <w:color w:val="000000" w:themeColor="text1"/>
        </w:rPr>
        <w:t>вопросительного предложения; словарное ударение.</w:t>
      </w:r>
    </w:p>
    <w:p w:rsidR="00030ADA" w:rsidRPr="005F5900" w:rsidRDefault="00030ADA" w:rsidP="00030ADA">
      <w:pPr>
        <w:shd w:val="clear" w:color="auto" w:fill="FFFFFF"/>
        <w:jc w:val="both"/>
        <w:rPr>
          <w:color w:val="000000" w:themeColor="text1"/>
        </w:rPr>
      </w:pPr>
      <w:r w:rsidRPr="005F5900">
        <w:rPr>
          <w:i/>
          <w:iCs/>
          <w:color w:val="000000" w:themeColor="text1"/>
        </w:rPr>
        <w:t xml:space="preserve">Чтение, говорение, </w:t>
      </w:r>
      <w:proofErr w:type="spellStart"/>
      <w:r w:rsidRPr="005F5900">
        <w:rPr>
          <w:i/>
          <w:iCs/>
          <w:color w:val="000000" w:themeColor="text1"/>
        </w:rPr>
        <w:t>аудирование</w:t>
      </w:r>
      <w:proofErr w:type="spellEnd"/>
      <w:r w:rsidRPr="005F5900">
        <w:rPr>
          <w:i/>
          <w:iCs/>
          <w:color w:val="000000" w:themeColor="text1"/>
        </w:rPr>
        <w:t>, письмо:</w:t>
      </w:r>
    </w:p>
    <w:p w:rsidR="00030ADA" w:rsidRPr="005F5900" w:rsidRDefault="00030ADA" w:rsidP="00030ADA">
      <w:p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 xml:space="preserve">ведут диалог-расспрос (о том, какие школьные предметы нравятся, какие нет); рассказывают о своём друге/своей подруге; оперируют активной лексикой в процессе общения; воспроизводят наизусть тексты рифмовок; понимают на слух речь учителя, одноклассников и небольшие доступные тексты в аудио записи, построенные на изученном языковом материале: краткие диалоги, рифмовки, песни; вербально или </w:t>
      </w:r>
      <w:proofErr w:type="spellStart"/>
      <w:r w:rsidRPr="005F5900">
        <w:rPr>
          <w:color w:val="000000" w:themeColor="text1"/>
        </w:rPr>
        <w:t>невербально</w:t>
      </w:r>
      <w:proofErr w:type="spellEnd"/>
      <w:r w:rsidRPr="005F5900">
        <w:rPr>
          <w:color w:val="000000" w:themeColor="text1"/>
        </w:rPr>
        <w:t xml:space="preserve"> реагируют на </w:t>
      </w:r>
      <w:proofErr w:type="spellStart"/>
      <w:r w:rsidRPr="005F5900">
        <w:rPr>
          <w:color w:val="000000" w:themeColor="text1"/>
        </w:rPr>
        <w:t>услышанное</w:t>
      </w:r>
      <w:proofErr w:type="gramStart"/>
      <w:r w:rsidRPr="005F5900">
        <w:rPr>
          <w:color w:val="000000" w:themeColor="text1"/>
        </w:rPr>
        <w:t>;п</w:t>
      </w:r>
      <w:proofErr w:type="gramEnd"/>
      <w:r w:rsidRPr="005F5900">
        <w:rPr>
          <w:color w:val="000000" w:themeColor="text1"/>
        </w:rPr>
        <w:t>онимают</w:t>
      </w:r>
      <w:proofErr w:type="spellEnd"/>
      <w:r w:rsidRPr="005F5900">
        <w:rPr>
          <w:color w:val="000000" w:themeColor="text1"/>
        </w:rPr>
        <w:t xml:space="preserve"> на слух и произносят цифры и группы цифр; называют телефонные номера; произносят имена и фамилии по буквам; выразительно читают вслух небольшие тексты, построенные на изученном языковом материале; пишут небольшой рассказ о себе, своём друге/своей подруге с опорой на образец; соблюдают правильное ударение в словах и фразах, интонацию в целом; употребляют спряжение известных глаголов в утвердительных и вопросительных предложениях, определённые и неопределённые артикли в ед. числе, притяжательные местоимения </w:t>
      </w:r>
      <w:proofErr w:type="spellStart"/>
      <w:r w:rsidRPr="005F5900">
        <w:rPr>
          <w:i/>
          <w:iCs/>
          <w:color w:val="000000" w:themeColor="text1"/>
        </w:rPr>
        <w:t>mein</w:t>
      </w:r>
      <w:proofErr w:type="spellEnd"/>
      <w:r w:rsidRPr="005F5900">
        <w:rPr>
          <w:i/>
          <w:iCs/>
          <w:color w:val="000000" w:themeColor="text1"/>
        </w:rPr>
        <w:t xml:space="preserve">, </w:t>
      </w:r>
      <w:proofErr w:type="spellStart"/>
      <w:r w:rsidRPr="005F5900">
        <w:rPr>
          <w:i/>
          <w:iCs/>
          <w:color w:val="000000" w:themeColor="text1"/>
        </w:rPr>
        <w:t>dein</w:t>
      </w:r>
      <w:proofErr w:type="spellEnd"/>
      <w:r w:rsidRPr="005F5900">
        <w:rPr>
          <w:color w:val="000000" w:themeColor="text1"/>
        </w:rPr>
        <w:t>, числительные (количественные от 1 до 1000)</w:t>
      </w:r>
    </w:p>
    <w:p w:rsidR="00030ADA" w:rsidRPr="005F5900" w:rsidRDefault="00030ADA" w:rsidP="00030ADA">
      <w:pPr>
        <w:shd w:val="clear" w:color="auto" w:fill="FFFFFF"/>
        <w:jc w:val="both"/>
        <w:rPr>
          <w:color w:val="000000" w:themeColor="text1"/>
        </w:rPr>
      </w:pPr>
      <w:r w:rsidRPr="005F5900">
        <w:rPr>
          <w:b/>
          <w:bCs/>
          <w:color w:val="000000" w:themeColor="text1"/>
        </w:rPr>
        <w:t>Глава 3. Животные/</w:t>
      </w:r>
      <w:proofErr w:type="spellStart"/>
      <w:r w:rsidRPr="005F5900">
        <w:rPr>
          <w:b/>
          <w:bCs/>
          <w:color w:val="000000" w:themeColor="text1"/>
        </w:rPr>
        <w:t>Tiere</w:t>
      </w:r>
      <w:proofErr w:type="spellEnd"/>
    </w:p>
    <w:p w:rsidR="00030ADA" w:rsidRPr="005F5900" w:rsidRDefault="00030ADA" w:rsidP="00030ADA">
      <w:pPr>
        <w:shd w:val="clear" w:color="auto" w:fill="FFFFFF"/>
        <w:jc w:val="both"/>
        <w:rPr>
          <w:color w:val="000000" w:themeColor="text1"/>
        </w:rPr>
      </w:pPr>
      <w:r w:rsidRPr="005F5900">
        <w:rPr>
          <w:i/>
          <w:iCs/>
          <w:color w:val="000000" w:themeColor="text1"/>
        </w:rPr>
        <w:t>Ученики научатся:</w:t>
      </w:r>
      <w:r w:rsidRPr="005F5900">
        <w:rPr>
          <w:color w:val="000000" w:themeColor="text1"/>
        </w:rPr>
        <w:t> говорить о животных; проводить интервью в классе; понимать текст о животных; описывать животных; называть цвета.</w:t>
      </w:r>
    </w:p>
    <w:p w:rsidR="00030ADA" w:rsidRPr="005F5900" w:rsidRDefault="00030ADA" w:rsidP="00030ADA">
      <w:pPr>
        <w:shd w:val="clear" w:color="auto" w:fill="FFFFFF"/>
        <w:jc w:val="both"/>
        <w:rPr>
          <w:color w:val="000000" w:themeColor="text1"/>
        </w:rPr>
      </w:pPr>
      <w:r w:rsidRPr="005F5900">
        <w:rPr>
          <w:i/>
          <w:iCs/>
          <w:color w:val="000000" w:themeColor="text1"/>
        </w:rPr>
        <w:t>Грамматика, лексика, фонетика:</w:t>
      </w:r>
    </w:p>
    <w:p w:rsidR="00030ADA" w:rsidRPr="005F5900" w:rsidRDefault="00030ADA" w:rsidP="00030ADA">
      <w:p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спряжение глаголов </w:t>
      </w:r>
      <w:proofErr w:type="spellStart"/>
      <w:r w:rsidRPr="005F5900">
        <w:rPr>
          <w:i/>
          <w:iCs/>
          <w:color w:val="000000" w:themeColor="text1"/>
        </w:rPr>
        <w:t>haben</w:t>
      </w:r>
      <w:proofErr w:type="spellEnd"/>
      <w:r w:rsidRPr="005F5900">
        <w:rPr>
          <w:i/>
          <w:iCs/>
          <w:color w:val="000000" w:themeColor="text1"/>
        </w:rPr>
        <w:t xml:space="preserve">, </w:t>
      </w:r>
      <w:proofErr w:type="spellStart"/>
      <w:r w:rsidRPr="005F5900">
        <w:rPr>
          <w:i/>
          <w:iCs/>
          <w:color w:val="000000" w:themeColor="text1"/>
        </w:rPr>
        <w:t>sein</w:t>
      </w:r>
      <w:proofErr w:type="spellEnd"/>
      <w:r w:rsidRPr="005F5900">
        <w:rPr>
          <w:color w:val="000000" w:themeColor="text1"/>
        </w:rPr>
        <w:t>; вопросы без вопросительного слова; винительный падеж; множественное число существительных; названия животных, цветов, континентов и частей света; словарное ударение, краткие и долгие гласные.</w:t>
      </w:r>
    </w:p>
    <w:p w:rsidR="00030ADA" w:rsidRPr="005F5900" w:rsidRDefault="00030ADA" w:rsidP="00030ADA">
      <w:pPr>
        <w:shd w:val="clear" w:color="auto" w:fill="FFFFFF"/>
        <w:jc w:val="both"/>
        <w:rPr>
          <w:color w:val="000000" w:themeColor="text1"/>
        </w:rPr>
      </w:pPr>
      <w:r w:rsidRPr="005F5900">
        <w:rPr>
          <w:i/>
          <w:iCs/>
          <w:color w:val="000000" w:themeColor="text1"/>
        </w:rPr>
        <w:t xml:space="preserve">Чтение, говорение, </w:t>
      </w:r>
      <w:proofErr w:type="spellStart"/>
      <w:r w:rsidRPr="005F5900">
        <w:rPr>
          <w:i/>
          <w:iCs/>
          <w:color w:val="000000" w:themeColor="text1"/>
        </w:rPr>
        <w:t>аудирование</w:t>
      </w:r>
      <w:proofErr w:type="spellEnd"/>
      <w:r w:rsidRPr="005F5900">
        <w:rPr>
          <w:i/>
          <w:iCs/>
          <w:color w:val="000000" w:themeColor="text1"/>
        </w:rPr>
        <w:t>, письмо:</w:t>
      </w:r>
    </w:p>
    <w:p w:rsidR="00030ADA" w:rsidRPr="005F5900" w:rsidRDefault="00030ADA" w:rsidP="00030ADA">
      <w:pPr>
        <w:shd w:val="clear" w:color="auto" w:fill="FFFFFF"/>
        <w:jc w:val="both"/>
        <w:rPr>
          <w:color w:val="000000" w:themeColor="text1"/>
        </w:rPr>
      </w:pPr>
      <w:proofErr w:type="gramStart"/>
      <w:r w:rsidRPr="005F5900">
        <w:rPr>
          <w:color w:val="000000" w:themeColor="text1"/>
        </w:rPr>
        <w:t xml:space="preserve">ведут диалог-расспрос (о животных); рассказывают (о своих животных); оперируют активной лексикой в процессе общения; понимают на слух речь учителя, одноклассников и небольшие доступные тексты в аудиозаписи; выразительно читают вслух небольшие тексты, построенные на изученном языковом материале; пишут небольшой рассказ о себе, своих игрушках, о том, </w:t>
      </w:r>
      <w:r w:rsidRPr="005F5900">
        <w:rPr>
          <w:color w:val="000000" w:themeColor="text1"/>
        </w:rPr>
        <w:lastRenderedPageBreak/>
        <w:t>что они умеют делать, с опорой на образец;</w:t>
      </w:r>
      <w:proofErr w:type="gramEnd"/>
      <w:r w:rsidRPr="005F5900">
        <w:rPr>
          <w:color w:val="000000" w:themeColor="text1"/>
        </w:rPr>
        <w:t xml:space="preserve"> соблюдают правильное ударение в словах и предложениях, интонацию в целом; проводят интервью о любимых животных и сообщения на основе собранного материала; употребляют винительный падеж и множественное число существительных, вопросы без вопросительного слова.</w:t>
      </w:r>
    </w:p>
    <w:p w:rsidR="00030ADA" w:rsidRPr="005F5900" w:rsidRDefault="00030ADA" w:rsidP="00030ADA">
      <w:pPr>
        <w:shd w:val="clear" w:color="auto" w:fill="FFFFFF"/>
        <w:jc w:val="both"/>
        <w:rPr>
          <w:color w:val="000000" w:themeColor="text1"/>
        </w:rPr>
      </w:pPr>
      <w:r w:rsidRPr="005F5900">
        <w:rPr>
          <w:b/>
          <w:bCs/>
          <w:color w:val="000000" w:themeColor="text1"/>
        </w:rPr>
        <w:t>Маленькая перемена/</w:t>
      </w:r>
      <w:proofErr w:type="spellStart"/>
      <w:r w:rsidRPr="005F5900">
        <w:rPr>
          <w:b/>
          <w:bCs/>
          <w:color w:val="000000" w:themeColor="text1"/>
        </w:rPr>
        <w:t>Kleine</w:t>
      </w:r>
      <w:proofErr w:type="spellEnd"/>
      <w:r w:rsidRPr="005F5900">
        <w:rPr>
          <w:b/>
          <w:bCs/>
          <w:color w:val="000000" w:themeColor="text1"/>
        </w:rPr>
        <w:t xml:space="preserve"> </w:t>
      </w:r>
      <w:proofErr w:type="spellStart"/>
      <w:r w:rsidRPr="005F5900">
        <w:rPr>
          <w:b/>
          <w:bCs/>
          <w:color w:val="000000" w:themeColor="text1"/>
        </w:rPr>
        <w:t>Pause</w:t>
      </w:r>
      <w:proofErr w:type="spellEnd"/>
      <w:r w:rsidRPr="005F5900">
        <w:rPr>
          <w:b/>
          <w:bCs/>
          <w:color w:val="000000" w:themeColor="text1"/>
        </w:rPr>
        <w:t>  (Повторение</w:t>
      </w:r>
      <w:proofErr w:type="gramStart"/>
      <w:r w:rsidRPr="005F5900">
        <w:rPr>
          <w:b/>
          <w:bCs/>
          <w:color w:val="000000" w:themeColor="text1"/>
        </w:rPr>
        <w:t xml:space="preserve"> )</w:t>
      </w:r>
      <w:proofErr w:type="gramEnd"/>
      <w:r w:rsidRPr="005F5900">
        <w:rPr>
          <w:b/>
          <w:bCs/>
          <w:color w:val="000000" w:themeColor="text1"/>
        </w:rPr>
        <w:t xml:space="preserve"> </w:t>
      </w:r>
    </w:p>
    <w:p w:rsidR="00030ADA" w:rsidRPr="005F5900" w:rsidRDefault="00030ADA" w:rsidP="00030ADA">
      <w:pPr>
        <w:numPr>
          <w:ilvl w:val="0"/>
          <w:numId w:val="22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Делают учебные плакаты.</w:t>
      </w:r>
    </w:p>
    <w:p w:rsidR="00030ADA" w:rsidRPr="005F5900" w:rsidRDefault="00030ADA" w:rsidP="00030ADA">
      <w:pPr>
        <w:numPr>
          <w:ilvl w:val="0"/>
          <w:numId w:val="22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Составляют диалоги, оперируют активной лексикой в процессе общения.</w:t>
      </w:r>
    </w:p>
    <w:p w:rsidR="00030ADA" w:rsidRPr="005F5900" w:rsidRDefault="00030ADA" w:rsidP="00030ADA">
      <w:pPr>
        <w:numPr>
          <w:ilvl w:val="0"/>
          <w:numId w:val="22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Читают и воспроизводят стихотворение.</w:t>
      </w:r>
    </w:p>
    <w:p w:rsidR="00030ADA" w:rsidRPr="005F5900" w:rsidRDefault="00030ADA" w:rsidP="00030ADA">
      <w:pPr>
        <w:numPr>
          <w:ilvl w:val="0"/>
          <w:numId w:val="22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Играют в грамматические игры.</w:t>
      </w:r>
    </w:p>
    <w:p w:rsidR="00030ADA" w:rsidRPr="005F5900" w:rsidRDefault="00030ADA" w:rsidP="00030ADA">
      <w:pPr>
        <w:shd w:val="clear" w:color="auto" w:fill="FFFFFF"/>
        <w:jc w:val="both"/>
        <w:rPr>
          <w:color w:val="000000" w:themeColor="text1"/>
        </w:rPr>
      </w:pPr>
      <w:r w:rsidRPr="005F5900">
        <w:rPr>
          <w:b/>
          <w:bCs/>
          <w:color w:val="000000" w:themeColor="text1"/>
        </w:rPr>
        <w:t>Глава 4. Мой день в школе/</w:t>
      </w:r>
      <w:proofErr w:type="spellStart"/>
      <w:r w:rsidRPr="005F5900">
        <w:rPr>
          <w:b/>
          <w:bCs/>
          <w:color w:val="000000" w:themeColor="text1"/>
        </w:rPr>
        <w:t>Mein</w:t>
      </w:r>
      <w:proofErr w:type="spellEnd"/>
      <w:r w:rsidRPr="005F5900">
        <w:rPr>
          <w:b/>
          <w:bCs/>
          <w:color w:val="000000" w:themeColor="text1"/>
        </w:rPr>
        <w:t xml:space="preserve"> </w:t>
      </w:r>
      <w:proofErr w:type="spellStart"/>
      <w:r w:rsidRPr="005F5900">
        <w:rPr>
          <w:b/>
          <w:bCs/>
          <w:color w:val="000000" w:themeColor="text1"/>
        </w:rPr>
        <w:t>Schultag</w:t>
      </w:r>
      <w:proofErr w:type="spellEnd"/>
    </w:p>
    <w:p w:rsidR="00030ADA" w:rsidRPr="005F5900" w:rsidRDefault="00030ADA" w:rsidP="00030ADA">
      <w:pPr>
        <w:shd w:val="clear" w:color="auto" w:fill="FFFFFF"/>
        <w:jc w:val="both"/>
        <w:rPr>
          <w:color w:val="000000" w:themeColor="text1"/>
        </w:rPr>
      </w:pPr>
      <w:r w:rsidRPr="005F5900">
        <w:rPr>
          <w:i/>
          <w:iCs/>
          <w:color w:val="000000" w:themeColor="text1"/>
        </w:rPr>
        <w:t>Ученики научатся:</w:t>
      </w:r>
      <w:r w:rsidRPr="005F5900">
        <w:rPr>
          <w:color w:val="000000" w:themeColor="text1"/>
        </w:rPr>
        <w:t> называть дни недели и время суток; описывать свой распорядок дня; понимать и составлять тексты о школе.</w:t>
      </w:r>
    </w:p>
    <w:p w:rsidR="00030ADA" w:rsidRPr="005F5900" w:rsidRDefault="00030ADA" w:rsidP="00030ADA">
      <w:pPr>
        <w:shd w:val="clear" w:color="auto" w:fill="FFFFFF"/>
        <w:jc w:val="both"/>
        <w:rPr>
          <w:color w:val="000000" w:themeColor="text1"/>
        </w:rPr>
      </w:pPr>
      <w:r w:rsidRPr="005F5900">
        <w:rPr>
          <w:i/>
          <w:iCs/>
          <w:color w:val="000000" w:themeColor="text1"/>
        </w:rPr>
        <w:t>Грамматика, лексика, фонетика:</w:t>
      </w:r>
    </w:p>
    <w:p w:rsidR="00030ADA" w:rsidRPr="005F5900" w:rsidRDefault="00030ADA" w:rsidP="00030ADA">
      <w:p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указание времени; порядок слов в предложениях с указанием времени; предлоги: </w:t>
      </w:r>
      <w:proofErr w:type="spellStart"/>
      <w:r w:rsidRPr="005F5900">
        <w:rPr>
          <w:i/>
          <w:iCs/>
          <w:color w:val="000000" w:themeColor="text1"/>
        </w:rPr>
        <w:t>um</w:t>
      </w:r>
      <w:proofErr w:type="spellEnd"/>
      <w:r w:rsidRPr="005F5900">
        <w:rPr>
          <w:i/>
          <w:iCs/>
          <w:color w:val="000000" w:themeColor="text1"/>
        </w:rPr>
        <w:t xml:space="preserve">, </w:t>
      </w:r>
      <w:proofErr w:type="spellStart"/>
      <w:r w:rsidRPr="005F5900">
        <w:rPr>
          <w:i/>
          <w:iCs/>
          <w:color w:val="000000" w:themeColor="text1"/>
        </w:rPr>
        <w:t>von</w:t>
      </w:r>
      <w:proofErr w:type="spellEnd"/>
      <w:r w:rsidRPr="005F5900">
        <w:rPr>
          <w:i/>
          <w:iCs/>
          <w:color w:val="000000" w:themeColor="text1"/>
        </w:rPr>
        <w:t xml:space="preserve"> ... </w:t>
      </w:r>
      <w:proofErr w:type="spellStart"/>
      <w:r w:rsidRPr="005F5900">
        <w:rPr>
          <w:i/>
          <w:iCs/>
          <w:color w:val="000000" w:themeColor="text1"/>
        </w:rPr>
        <w:t>bis</w:t>
      </w:r>
      <w:proofErr w:type="spellEnd"/>
      <w:r w:rsidRPr="005F5900">
        <w:rPr>
          <w:i/>
          <w:iCs/>
          <w:color w:val="000000" w:themeColor="text1"/>
        </w:rPr>
        <w:t xml:space="preserve">, </w:t>
      </w:r>
      <w:proofErr w:type="spellStart"/>
      <w:r w:rsidRPr="005F5900">
        <w:rPr>
          <w:i/>
          <w:iCs/>
          <w:color w:val="000000" w:themeColor="text1"/>
        </w:rPr>
        <w:t>am</w:t>
      </w:r>
      <w:proofErr w:type="spellEnd"/>
      <w:r w:rsidRPr="005F5900">
        <w:rPr>
          <w:color w:val="000000" w:themeColor="text1"/>
        </w:rPr>
        <w:t>; названия часов, времени суток, дней недели, школьных предметов; краткая и долгая гласная</w:t>
      </w:r>
    </w:p>
    <w:p w:rsidR="00030ADA" w:rsidRPr="005F5900" w:rsidRDefault="00030ADA" w:rsidP="00030ADA">
      <w:pPr>
        <w:shd w:val="clear" w:color="auto" w:fill="FFFFFF"/>
        <w:jc w:val="both"/>
        <w:rPr>
          <w:color w:val="000000" w:themeColor="text1"/>
        </w:rPr>
      </w:pPr>
      <w:r w:rsidRPr="005F5900">
        <w:rPr>
          <w:i/>
          <w:iCs/>
          <w:color w:val="000000" w:themeColor="text1"/>
        </w:rPr>
        <w:t xml:space="preserve">Чтение, говорение, </w:t>
      </w:r>
      <w:proofErr w:type="spellStart"/>
      <w:r w:rsidRPr="005F5900">
        <w:rPr>
          <w:i/>
          <w:iCs/>
          <w:color w:val="000000" w:themeColor="text1"/>
        </w:rPr>
        <w:t>аудирование</w:t>
      </w:r>
      <w:proofErr w:type="spellEnd"/>
      <w:r w:rsidRPr="005F5900">
        <w:rPr>
          <w:i/>
          <w:iCs/>
          <w:color w:val="000000" w:themeColor="text1"/>
        </w:rPr>
        <w:t>, письмо:</w:t>
      </w:r>
    </w:p>
    <w:p w:rsidR="00030ADA" w:rsidRPr="005F5900" w:rsidRDefault="00030ADA" w:rsidP="00030ADA">
      <w:pPr>
        <w:shd w:val="clear" w:color="auto" w:fill="FFFFFF"/>
        <w:jc w:val="both"/>
        <w:rPr>
          <w:color w:val="000000" w:themeColor="text1"/>
        </w:rPr>
      </w:pPr>
      <w:proofErr w:type="gramStart"/>
      <w:r w:rsidRPr="005F5900">
        <w:rPr>
          <w:color w:val="000000" w:themeColor="text1"/>
        </w:rPr>
        <w:t>рассказывают о себе, включая информацию о школьных уроках, с указанием времени; оперируют активной лексикой в процессе общения; пишут электронное письмо о себе по образцу; читают, понимают и составляют своё расписание уроков с указанием дней недели и времени; понимают на слух речь учителя, одноклассников и небольшие доступные тексты в аудиозаписи, построенные на изученном языковом материале, находят запрашиваемую информацию;</w:t>
      </w:r>
      <w:proofErr w:type="gramEnd"/>
      <w:r w:rsidRPr="005F5900">
        <w:rPr>
          <w:color w:val="000000" w:themeColor="text1"/>
        </w:rPr>
        <w:t xml:space="preserve"> вербально или </w:t>
      </w:r>
      <w:proofErr w:type="spellStart"/>
      <w:r w:rsidRPr="005F5900">
        <w:rPr>
          <w:color w:val="000000" w:themeColor="text1"/>
        </w:rPr>
        <w:t>невербально</w:t>
      </w:r>
      <w:proofErr w:type="spellEnd"/>
      <w:r w:rsidRPr="005F5900">
        <w:rPr>
          <w:color w:val="000000" w:themeColor="text1"/>
        </w:rPr>
        <w:t xml:space="preserve"> реагируют на услышанное; соблюдают правильное ударение в словах и предложениях, интонацию в целом; слушают и выразительно читают стихотворение; потребляют предложения с указанием времени, соблюдая правильный порядок слов и временные предлоги; рассказывают о распорядке дня; знакомятся со страноведческой информацией о школе в немецкоязычных странах</w:t>
      </w:r>
    </w:p>
    <w:p w:rsidR="00030ADA" w:rsidRPr="005F5900" w:rsidRDefault="00030ADA" w:rsidP="00030ADA">
      <w:pPr>
        <w:shd w:val="clear" w:color="auto" w:fill="FFFFFF"/>
        <w:jc w:val="both"/>
        <w:rPr>
          <w:color w:val="000000" w:themeColor="text1"/>
        </w:rPr>
      </w:pPr>
      <w:r w:rsidRPr="005F5900">
        <w:rPr>
          <w:b/>
          <w:bCs/>
          <w:color w:val="000000" w:themeColor="text1"/>
        </w:rPr>
        <w:t>Глава 5. Хобби /</w:t>
      </w:r>
      <w:proofErr w:type="spellStart"/>
      <w:r w:rsidRPr="005F5900">
        <w:rPr>
          <w:b/>
          <w:bCs/>
          <w:color w:val="000000" w:themeColor="text1"/>
        </w:rPr>
        <w:t>Hobbys</w:t>
      </w:r>
      <w:proofErr w:type="spellEnd"/>
    </w:p>
    <w:p w:rsidR="00030ADA" w:rsidRPr="005F5900" w:rsidRDefault="00030ADA" w:rsidP="00030ADA">
      <w:pPr>
        <w:shd w:val="clear" w:color="auto" w:fill="FFFFFF"/>
        <w:jc w:val="both"/>
        <w:rPr>
          <w:color w:val="000000" w:themeColor="text1"/>
        </w:rPr>
      </w:pPr>
      <w:r w:rsidRPr="005F5900">
        <w:rPr>
          <w:i/>
          <w:iCs/>
          <w:color w:val="000000" w:themeColor="text1"/>
        </w:rPr>
        <w:t xml:space="preserve">Ученики </w:t>
      </w:r>
      <w:proofErr w:type="spellStart"/>
      <w:r w:rsidRPr="005F5900">
        <w:rPr>
          <w:i/>
          <w:iCs/>
          <w:color w:val="000000" w:themeColor="text1"/>
        </w:rPr>
        <w:t>научатся</w:t>
      </w:r>
      <w:proofErr w:type="gramStart"/>
      <w:r w:rsidRPr="005F5900">
        <w:rPr>
          <w:i/>
          <w:iCs/>
          <w:color w:val="000000" w:themeColor="text1"/>
        </w:rPr>
        <w:t>:</w:t>
      </w:r>
      <w:r w:rsidRPr="005F5900">
        <w:rPr>
          <w:color w:val="000000" w:themeColor="text1"/>
        </w:rPr>
        <w:t>г</w:t>
      </w:r>
      <w:proofErr w:type="gramEnd"/>
      <w:r w:rsidRPr="005F5900">
        <w:rPr>
          <w:color w:val="000000" w:themeColor="text1"/>
        </w:rPr>
        <w:t>оворить</w:t>
      </w:r>
      <w:proofErr w:type="spellEnd"/>
      <w:r w:rsidRPr="005F5900">
        <w:rPr>
          <w:color w:val="000000" w:themeColor="text1"/>
        </w:rPr>
        <w:t xml:space="preserve"> о хобби; договариваться о встрече; говорить, что они умеют, а что нет; спрашивать разрешения; читать и описывать статистические данные.</w:t>
      </w:r>
    </w:p>
    <w:p w:rsidR="00030ADA" w:rsidRPr="005F5900" w:rsidRDefault="00030ADA" w:rsidP="00030ADA">
      <w:pPr>
        <w:shd w:val="clear" w:color="auto" w:fill="FFFFFF"/>
        <w:jc w:val="both"/>
        <w:rPr>
          <w:color w:val="000000" w:themeColor="text1"/>
        </w:rPr>
      </w:pPr>
      <w:r w:rsidRPr="005F5900">
        <w:rPr>
          <w:i/>
          <w:iCs/>
          <w:color w:val="000000" w:themeColor="text1"/>
        </w:rPr>
        <w:t>Грамматика, лексика, фонетика:</w:t>
      </w:r>
    </w:p>
    <w:p w:rsidR="00030ADA" w:rsidRPr="005F5900" w:rsidRDefault="00030ADA" w:rsidP="00030ADA">
      <w:p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глаголы с изменяемой корневой гласной: </w:t>
      </w:r>
      <w:proofErr w:type="spellStart"/>
      <w:r w:rsidRPr="005F5900">
        <w:rPr>
          <w:i/>
          <w:iCs/>
          <w:color w:val="000000" w:themeColor="text1"/>
        </w:rPr>
        <w:t>fahren</w:t>
      </w:r>
      <w:proofErr w:type="spellEnd"/>
      <w:r w:rsidRPr="005F5900">
        <w:rPr>
          <w:i/>
          <w:iCs/>
          <w:color w:val="000000" w:themeColor="text1"/>
        </w:rPr>
        <w:t xml:space="preserve">, </w:t>
      </w:r>
      <w:proofErr w:type="spellStart"/>
      <w:r w:rsidRPr="005F5900">
        <w:rPr>
          <w:i/>
          <w:iCs/>
          <w:color w:val="000000" w:themeColor="text1"/>
        </w:rPr>
        <w:t>lesen</w:t>
      </w:r>
      <w:proofErr w:type="spellEnd"/>
      <w:r w:rsidRPr="005F5900">
        <w:rPr>
          <w:i/>
          <w:iCs/>
          <w:color w:val="000000" w:themeColor="text1"/>
        </w:rPr>
        <w:t xml:space="preserve">, </w:t>
      </w:r>
      <w:proofErr w:type="spellStart"/>
      <w:r w:rsidRPr="005F5900">
        <w:rPr>
          <w:i/>
          <w:iCs/>
          <w:color w:val="000000" w:themeColor="text1"/>
        </w:rPr>
        <w:t>sehen</w:t>
      </w:r>
      <w:proofErr w:type="spellEnd"/>
      <w:r w:rsidRPr="005F5900">
        <w:rPr>
          <w:i/>
          <w:iCs/>
          <w:color w:val="000000" w:themeColor="text1"/>
        </w:rPr>
        <w:t>; м</w:t>
      </w:r>
      <w:r w:rsidRPr="005F5900">
        <w:rPr>
          <w:color w:val="000000" w:themeColor="text1"/>
        </w:rPr>
        <w:t xml:space="preserve">одальный глагол </w:t>
      </w:r>
      <w:proofErr w:type="spellStart"/>
      <w:r w:rsidRPr="005F5900">
        <w:rPr>
          <w:color w:val="000000" w:themeColor="text1"/>
        </w:rPr>
        <w:t>können</w:t>
      </w:r>
      <w:proofErr w:type="spellEnd"/>
      <w:r w:rsidRPr="005F5900">
        <w:rPr>
          <w:color w:val="000000" w:themeColor="text1"/>
        </w:rPr>
        <w:t>; глаголы с отделяемой приставкой, рамочная конструкция; краткая и долгая гласная.</w:t>
      </w:r>
    </w:p>
    <w:p w:rsidR="00030ADA" w:rsidRPr="005F5900" w:rsidRDefault="00030ADA" w:rsidP="00030ADA">
      <w:pPr>
        <w:shd w:val="clear" w:color="auto" w:fill="FFFFFF"/>
        <w:jc w:val="both"/>
        <w:rPr>
          <w:color w:val="000000" w:themeColor="text1"/>
        </w:rPr>
      </w:pPr>
      <w:r w:rsidRPr="005F5900">
        <w:rPr>
          <w:i/>
          <w:iCs/>
          <w:color w:val="000000" w:themeColor="text1"/>
        </w:rPr>
        <w:t xml:space="preserve">Чтение, говорение, </w:t>
      </w:r>
      <w:proofErr w:type="spellStart"/>
      <w:r w:rsidRPr="005F5900">
        <w:rPr>
          <w:i/>
          <w:iCs/>
          <w:color w:val="000000" w:themeColor="text1"/>
        </w:rPr>
        <w:t>аудирование</w:t>
      </w:r>
      <w:proofErr w:type="spellEnd"/>
      <w:r w:rsidRPr="005F5900">
        <w:rPr>
          <w:i/>
          <w:iCs/>
          <w:color w:val="000000" w:themeColor="text1"/>
        </w:rPr>
        <w:t>, письмо:</w:t>
      </w:r>
    </w:p>
    <w:p w:rsidR="00030ADA" w:rsidRPr="005F5900" w:rsidRDefault="00030ADA" w:rsidP="00030ADA">
      <w:pPr>
        <w:shd w:val="clear" w:color="auto" w:fill="FFFFFF"/>
        <w:jc w:val="both"/>
        <w:rPr>
          <w:color w:val="000000" w:themeColor="text1"/>
        </w:rPr>
      </w:pPr>
      <w:proofErr w:type="gramStart"/>
      <w:r w:rsidRPr="005F5900">
        <w:rPr>
          <w:color w:val="000000" w:themeColor="text1"/>
        </w:rPr>
        <w:t>ведут диалоги о своём хобби, о том, что умеют и не умеют делать; рассказывают о своём хобби, оперируют активной лексикой в процессе общения; договариваются о встрече; спрашивают разрешения, используя модальные глаголы; понимают на слух речь учителя, высказывания одноклассников; читают предложения с правильным фразовым и логическим ударением; соблюдают правильное ударение в словах и предложениях, интонацию в целом;</w:t>
      </w:r>
      <w:proofErr w:type="gramEnd"/>
      <w:r w:rsidRPr="005F5900">
        <w:rPr>
          <w:color w:val="000000" w:themeColor="text1"/>
        </w:rPr>
        <w:t xml:space="preserve"> читают и описывают статистическую информацию; употребляют глаголы с отделяемыми приставками, соблюдая рамочную конструкцию.</w:t>
      </w:r>
    </w:p>
    <w:p w:rsidR="00030ADA" w:rsidRPr="00B54B1E" w:rsidRDefault="00030ADA" w:rsidP="00030ADA">
      <w:pPr>
        <w:shd w:val="clear" w:color="auto" w:fill="FFFFFF"/>
        <w:jc w:val="both"/>
        <w:rPr>
          <w:color w:val="000000" w:themeColor="text1"/>
        </w:rPr>
      </w:pPr>
      <w:r w:rsidRPr="005F5900">
        <w:rPr>
          <w:b/>
          <w:bCs/>
          <w:color w:val="000000" w:themeColor="text1"/>
        </w:rPr>
        <w:t>Глава</w:t>
      </w:r>
      <w:r w:rsidRPr="00B54B1E">
        <w:rPr>
          <w:b/>
          <w:bCs/>
          <w:color w:val="000000" w:themeColor="text1"/>
        </w:rPr>
        <w:t xml:space="preserve"> 6. </w:t>
      </w:r>
      <w:r w:rsidRPr="005F5900">
        <w:rPr>
          <w:b/>
          <w:bCs/>
          <w:color w:val="000000" w:themeColor="text1"/>
        </w:rPr>
        <w:t>Моя</w:t>
      </w:r>
      <w:r w:rsidRPr="00B54B1E">
        <w:rPr>
          <w:b/>
          <w:bCs/>
          <w:color w:val="000000" w:themeColor="text1"/>
        </w:rPr>
        <w:t xml:space="preserve"> </w:t>
      </w:r>
      <w:r w:rsidRPr="005F5900">
        <w:rPr>
          <w:b/>
          <w:bCs/>
          <w:color w:val="000000" w:themeColor="text1"/>
        </w:rPr>
        <w:t>семья</w:t>
      </w:r>
      <w:r w:rsidRPr="00B54B1E">
        <w:rPr>
          <w:b/>
          <w:bCs/>
          <w:color w:val="000000" w:themeColor="text1"/>
        </w:rPr>
        <w:t>/</w:t>
      </w:r>
      <w:r w:rsidRPr="005F5900">
        <w:rPr>
          <w:b/>
          <w:bCs/>
          <w:color w:val="000000" w:themeColor="text1"/>
          <w:lang w:val="de-DE"/>
        </w:rPr>
        <w:t>Meine</w:t>
      </w:r>
      <w:r w:rsidRPr="00B54B1E">
        <w:rPr>
          <w:b/>
          <w:bCs/>
          <w:color w:val="000000" w:themeColor="text1"/>
        </w:rPr>
        <w:t xml:space="preserve"> </w:t>
      </w:r>
      <w:r w:rsidRPr="005F5900">
        <w:rPr>
          <w:b/>
          <w:bCs/>
          <w:color w:val="000000" w:themeColor="text1"/>
          <w:lang w:val="de-DE"/>
        </w:rPr>
        <w:t>Familie</w:t>
      </w:r>
    </w:p>
    <w:p w:rsidR="00030ADA" w:rsidRPr="005F5900" w:rsidRDefault="00030ADA" w:rsidP="00030ADA">
      <w:pPr>
        <w:shd w:val="clear" w:color="auto" w:fill="FFFFFF"/>
        <w:jc w:val="both"/>
        <w:rPr>
          <w:color w:val="000000" w:themeColor="text1"/>
        </w:rPr>
      </w:pPr>
      <w:r w:rsidRPr="005F5900">
        <w:rPr>
          <w:i/>
          <w:iCs/>
          <w:color w:val="000000" w:themeColor="text1"/>
        </w:rPr>
        <w:t xml:space="preserve">Ученики </w:t>
      </w:r>
      <w:proofErr w:type="spellStart"/>
      <w:r w:rsidRPr="005F5900">
        <w:rPr>
          <w:i/>
          <w:iCs/>
          <w:color w:val="000000" w:themeColor="text1"/>
        </w:rPr>
        <w:t>научатся</w:t>
      </w:r>
      <w:proofErr w:type="gramStart"/>
      <w:r w:rsidRPr="005F5900">
        <w:rPr>
          <w:i/>
          <w:iCs/>
          <w:color w:val="000000" w:themeColor="text1"/>
        </w:rPr>
        <w:t>:</w:t>
      </w:r>
      <w:r w:rsidRPr="005F5900">
        <w:rPr>
          <w:color w:val="000000" w:themeColor="text1"/>
        </w:rPr>
        <w:t>о</w:t>
      </w:r>
      <w:proofErr w:type="gramEnd"/>
      <w:r w:rsidRPr="005F5900">
        <w:rPr>
          <w:color w:val="000000" w:themeColor="text1"/>
        </w:rPr>
        <w:t>писывать</w:t>
      </w:r>
      <w:proofErr w:type="spellEnd"/>
      <w:r w:rsidRPr="005F5900">
        <w:rPr>
          <w:color w:val="000000" w:themeColor="text1"/>
        </w:rPr>
        <w:t xml:space="preserve"> картинку; рассказывать о семье; понимать текст о семье; говорить о профессиях.</w:t>
      </w:r>
    </w:p>
    <w:p w:rsidR="00030ADA" w:rsidRPr="005F5900" w:rsidRDefault="00030ADA" w:rsidP="00030ADA">
      <w:pPr>
        <w:shd w:val="clear" w:color="auto" w:fill="FFFFFF"/>
        <w:jc w:val="both"/>
        <w:rPr>
          <w:color w:val="000000" w:themeColor="text1"/>
        </w:rPr>
      </w:pPr>
      <w:r w:rsidRPr="005F5900">
        <w:rPr>
          <w:i/>
          <w:iCs/>
          <w:color w:val="000000" w:themeColor="text1"/>
        </w:rPr>
        <w:t>Грамматика, лексика, фонетика:</w:t>
      </w:r>
    </w:p>
    <w:p w:rsidR="00030ADA" w:rsidRPr="005F5900" w:rsidRDefault="00030ADA" w:rsidP="00030ADA">
      <w:p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притяжательные местоимения </w:t>
      </w:r>
      <w:proofErr w:type="spellStart"/>
      <w:r w:rsidRPr="005F5900">
        <w:rPr>
          <w:i/>
          <w:iCs/>
          <w:color w:val="000000" w:themeColor="text1"/>
        </w:rPr>
        <w:t>sein</w:t>
      </w:r>
      <w:proofErr w:type="spellEnd"/>
      <w:r w:rsidRPr="005F5900">
        <w:rPr>
          <w:i/>
          <w:iCs/>
          <w:color w:val="000000" w:themeColor="text1"/>
        </w:rPr>
        <w:t xml:space="preserve">, </w:t>
      </w:r>
      <w:proofErr w:type="spellStart"/>
      <w:r w:rsidRPr="005F5900">
        <w:rPr>
          <w:i/>
          <w:iCs/>
          <w:color w:val="000000" w:themeColor="text1"/>
        </w:rPr>
        <w:t>ihr</w:t>
      </w:r>
      <w:proofErr w:type="spellEnd"/>
      <w:r w:rsidRPr="005F5900">
        <w:rPr>
          <w:i/>
          <w:iCs/>
          <w:color w:val="000000" w:themeColor="text1"/>
        </w:rPr>
        <w:t xml:space="preserve">, </w:t>
      </w:r>
      <w:proofErr w:type="spellStart"/>
      <w:r w:rsidRPr="005F5900">
        <w:rPr>
          <w:i/>
          <w:iCs/>
          <w:color w:val="000000" w:themeColor="text1"/>
        </w:rPr>
        <w:t>unser</w:t>
      </w:r>
      <w:proofErr w:type="spellEnd"/>
      <w:r w:rsidRPr="005F5900">
        <w:rPr>
          <w:i/>
          <w:iCs/>
          <w:color w:val="000000" w:themeColor="text1"/>
        </w:rPr>
        <w:t>; </w:t>
      </w:r>
      <w:r w:rsidRPr="005F5900">
        <w:rPr>
          <w:color w:val="000000" w:themeColor="text1"/>
        </w:rPr>
        <w:t xml:space="preserve">профессии мужского и женского рода, слова, обозначающие </w:t>
      </w:r>
      <w:proofErr w:type="spellStart"/>
      <w:r w:rsidRPr="005F5900">
        <w:rPr>
          <w:color w:val="000000" w:themeColor="text1"/>
        </w:rPr>
        <w:t>родство</w:t>
      </w:r>
      <w:proofErr w:type="gramStart"/>
      <w:r w:rsidRPr="005F5900">
        <w:rPr>
          <w:color w:val="000000" w:themeColor="text1"/>
        </w:rPr>
        <w:t>;п</w:t>
      </w:r>
      <w:proofErr w:type="gramEnd"/>
      <w:r w:rsidRPr="005F5900">
        <w:rPr>
          <w:color w:val="000000" w:themeColor="text1"/>
        </w:rPr>
        <w:t>роизношение</w:t>
      </w:r>
      <w:proofErr w:type="spellEnd"/>
      <w:r w:rsidRPr="005F5900">
        <w:rPr>
          <w:color w:val="000000" w:themeColor="text1"/>
        </w:rPr>
        <w:t xml:space="preserve"> окончаний </w:t>
      </w:r>
      <w:r w:rsidRPr="005F5900">
        <w:rPr>
          <w:i/>
          <w:iCs/>
          <w:color w:val="000000" w:themeColor="text1"/>
        </w:rPr>
        <w:t>-</w:t>
      </w:r>
      <w:proofErr w:type="spellStart"/>
      <w:r w:rsidRPr="005F5900">
        <w:rPr>
          <w:i/>
          <w:iCs/>
          <w:color w:val="000000" w:themeColor="text1"/>
        </w:rPr>
        <w:t>er</w:t>
      </w:r>
      <w:proofErr w:type="spellEnd"/>
      <w:r w:rsidRPr="005F5900">
        <w:rPr>
          <w:i/>
          <w:iCs/>
          <w:color w:val="000000" w:themeColor="text1"/>
        </w:rPr>
        <w:t>, -e.</w:t>
      </w:r>
    </w:p>
    <w:p w:rsidR="00030ADA" w:rsidRPr="005F5900" w:rsidRDefault="00030ADA" w:rsidP="00030ADA">
      <w:pPr>
        <w:shd w:val="clear" w:color="auto" w:fill="FFFFFF"/>
        <w:jc w:val="both"/>
        <w:rPr>
          <w:color w:val="000000" w:themeColor="text1"/>
        </w:rPr>
      </w:pPr>
      <w:r w:rsidRPr="005F5900">
        <w:rPr>
          <w:i/>
          <w:iCs/>
          <w:color w:val="000000" w:themeColor="text1"/>
        </w:rPr>
        <w:t xml:space="preserve">Чтение, говорение, </w:t>
      </w:r>
      <w:proofErr w:type="spellStart"/>
      <w:r w:rsidRPr="005F5900">
        <w:rPr>
          <w:i/>
          <w:iCs/>
          <w:color w:val="000000" w:themeColor="text1"/>
        </w:rPr>
        <w:t>аудирование</w:t>
      </w:r>
      <w:proofErr w:type="spellEnd"/>
      <w:r w:rsidRPr="005F5900">
        <w:rPr>
          <w:i/>
          <w:iCs/>
          <w:color w:val="000000" w:themeColor="text1"/>
        </w:rPr>
        <w:t>, письмо:</w:t>
      </w:r>
    </w:p>
    <w:p w:rsidR="00030ADA" w:rsidRPr="005F5900" w:rsidRDefault="00030ADA" w:rsidP="00030ADA">
      <w:pPr>
        <w:shd w:val="clear" w:color="auto" w:fill="FFFFFF"/>
        <w:jc w:val="both"/>
        <w:rPr>
          <w:color w:val="000000" w:themeColor="text1"/>
        </w:rPr>
      </w:pPr>
      <w:proofErr w:type="gramStart"/>
      <w:r w:rsidRPr="005F5900">
        <w:rPr>
          <w:color w:val="000000" w:themeColor="text1"/>
        </w:rPr>
        <w:t xml:space="preserve">рассказывают о своей семье, используя, в том числе и названия профессий; описывают картинки; ведут диалоги о семье, составляют мини-диалоги по образцу; читают и понимают небольшие тексты, построенные на изученном языковом материале; употребляют притяжательные местоимения; читают предложения с правильным фразовым и логическим </w:t>
      </w:r>
      <w:r w:rsidRPr="005F5900">
        <w:rPr>
          <w:color w:val="000000" w:themeColor="text1"/>
        </w:rPr>
        <w:lastRenderedPageBreak/>
        <w:t>ударением; понимают на слух речь учителя, одноклассников и небольшие доступные тексты в аудиозаписи, построенные на изученном языковом материале;</w:t>
      </w:r>
      <w:proofErr w:type="gramEnd"/>
      <w:r w:rsidRPr="005F5900">
        <w:rPr>
          <w:color w:val="000000" w:themeColor="text1"/>
        </w:rPr>
        <w:t xml:space="preserve"> читают и описывают статистическую информацию; знакомятся со страноведческой информацией о семьях в Германии.</w:t>
      </w:r>
    </w:p>
    <w:p w:rsidR="00030ADA" w:rsidRPr="005F5900" w:rsidRDefault="00030ADA" w:rsidP="00030ADA">
      <w:pPr>
        <w:shd w:val="clear" w:color="auto" w:fill="FFFFFF"/>
        <w:jc w:val="both"/>
        <w:rPr>
          <w:color w:val="000000" w:themeColor="text1"/>
        </w:rPr>
      </w:pPr>
      <w:r w:rsidRPr="005F5900">
        <w:rPr>
          <w:b/>
          <w:bCs/>
          <w:color w:val="000000" w:themeColor="text1"/>
        </w:rPr>
        <w:t>Глава 7. Сколько это стоит?/</w:t>
      </w:r>
      <w:proofErr w:type="spellStart"/>
      <w:r w:rsidRPr="005F5900">
        <w:rPr>
          <w:b/>
          <w:bCs/>
          <w:color w:val="000000" w:themeColor="text1"/>
        </w:rPr>
        <w:t>Was</w:t>
      </w:r>
      <w:proofErr w:type="spellEnd"/>
      <w:r w:rsidRPr="005F5900">
        <w:rPr>
          <w:b/>
          <w:bCs/>
          <w:color w:val="000000" w:themeColor="text1"/>
        </w:rPr>
        <w:t xml:space="preserve"> </w:t>
      </w:r>
      <w:proofErr w:type="spellStart"/>
      <w:r w:rsidRPr="005F5900">
        <w:rPr>
          <w:b/>
          <w:bCs/>
          <w:color w:val="000000" w:themeColor="text1"/>
        </w:rPr>
        <w:t>kostet</w:t>
      </w:r>
      <w:proofErr w:type="spellEnd"/>
      <w:r w:rsidRPr="005F5900">
        <w:rPr>
          <w:b/>
          <w:bCs/>
          <w:color w:val="000000" w:themeColor="text1"/>
        </w:rPr>
        <w:t xml:space="preserve"> </w:t>
      </w:r>
      <w:proofErr w:type="spellStart"/>
      <w:r w:rsidRPr="005F5900">
        <w:rPr>
          <w:b/>
          <w:bCs/>
          <w:color w:val="000000" w:themeColor="text1"/>
        </w:rPr>
        <w:t>das</w:t>
      </w:r>
      <w:proofErr w:type="spellEnd"/>
      <w:r w:rsidRPr="005F5900">
        <w:rPr>
          <w:b/>
          <w:bCs/>
          <w:color w:val="000000" w:themeColor="text1"/>
        </w:rPr>
        <w:t>? </w:t>
      </w:r>
    </w:p>
    <w:p w:rsidR="00030ADA" w:rsidRPr="005F5900" w:rsidRDefault="00030ADA" w:rsidP="00030ADA">
      <w:pPr>
        <w:shd w:val="clear" w:color="auto" w:fill="FFFFFF"/>
        <w:jc w:val="both"/>
        <w:rPr>
          <w:color w:val="000000" w:themeColor="text1"/>
        </w:rPr>
      </w:pPr>
      <w:r w:rsidRPr="005F5900">
        <w:rPr>
          <w:i/>
          <w:iCs/>
          <w:color w:val="000000" w:themeColor="text1"/>
        </w:rPr>
        <w:t xml:space="preserve">Ученики </w:t>
      </w:r>
      <w:proofErr w:type="spellStart"/>
      <w:r w:rsidRPr="005F5900">
        <w:rPr>
          <w:i/>
          <w:iCs/>
          <w:color w:val="000000" w:themeColor="text1"/>
        </w:rPr>
        <w:t>научатся</w:t>
      </w:r>
      <w:proofErr w:type="gramStart"/>
      <w:r w:rsidRPr="005F5900">
        <w:rPr>
          <w:i/>
          <w:iCs/>
          <w:color w:val="000000" w:themeColor="text1"/>
        </w:rPr>
        <w:t>:</w:t>
      </w:r>
      <w:r w:rsidRPr="005F5900">
        <w:rPr>
          <w:color w:val="000000" w:themeColor="text1"/>
        </w:rPr>
        <w:t>н</w:t>
      </w:r>
      <w:proofErr w:type="gramEnd"/>
      <w:r w:rsidRPr="005F5900">
        <w:rPr>
          <w:color w:val="000000" w:themeColor="text1"/>
        </w:rPr>
        <w:t>азывать</w:t>
      </w:r>
      <w:proofErr w:type="spellEnd"/>
      <w:r w:rsidRPr="005F5900">
        <w:rPr>
          <w:color w:val="000000" w:themeColor="text1"/>
        </w:rPr>
        <w:t xml:space="preserve"> цену; говорить, что они хотели бы купить; рассказывать о том, что им нравится, а что нет; находить информацию в тексте.</w:t>
      </w:r>
    </w:p>
    <w:p w:rsidR="00030ADA" w:rsidRPr="005F5900" w:rsidRDefault="00030ADA" w:rsidP="00030ADA">
      <w:pPr>
        <w:shd w:val="clear" w:color="auto" w:fill="FFFFFF"/>
        <w:jc w:val="both"/>
        <w:rPr>
          <w:color w:val="000000" w:themeColor="text1"/>
        </w:rPr>
      </w:pPr>
      <w:r w:rsidRPr="005F5900">
        <w:rPr>
          <w:i/>
          <w:iCs/>
          <w:color w:val="000000" w:themeColor="text1"/>
        </w:rPr>
        <w:t>Грамматика, лексика, фонетика:</w:t>
      </w:r>
    </w:p>
    <w:p w:rsidR="00030ADA" w:rsidRPr="005F5900" w:rsidRDefault="00030ADA" w:rsidP="00030ADA">
      <w:p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спряжение глаголов </w:t>
      </w:r>
      <w:proofErr w:type="spellStart"/>
      <w:r w:rsidRPr="005F5900">
        <w:rPr>
          <w:i/>
          <w:iCs/>
          <w:color w:val="000000" w:themeColor="text1"/>
        </w:rPr>
        <w:t>essen</w:t>
      </w:r>
      <w:proofErr w:type="spellEnd"/>
      <w:r w:rsidRPr="005F5900">
        <w:rPr>
          <w:i/>
          <w:iCs/>
          <w:color w:val="000000" w:themeColor="text1"/>
        </w:rPr>
        <w:t xml:space="preserve">, </w:t>
      </w:r>
      <w:proofErr w:type="spellStart"/>
      <w:r w:rsidRPr="005F5900">
        <w:rPr>
          <w:i/>
          <w:iCs/>
          <w:color w:val="000000" w:themeColor="text1"/>
        </w:rPr>
        <w:t>treffen</w:t>
      </w:r>
      <w:proofErr w:type="spellEnd"/>
      <w:r w:rsidRPr="005F5900">
        <w:rPr>
          <w:i/>
          <w:iCs/>
          <w:color w:val="000000" w:themeColor="text1"/>
        </w:rPr>
        <w:t xml:space="preserve">, </w:t>
      </w:r>
      <w:proofErr w:type="spellStart"/>
      <w:r w:rsidRPr="005F5900">
        <w:rPr>
          <w:i/>
          <w:iCs/>
          <w:color w:val="000000" w:themeColor="text1"/>
        </w:rPr>
        <w:t>möchten</w:t>
      </w:r>
      <w:proofErr w:type="spellEnd"/>
      <w:r w:rsidRPr="005F5900">
        <w:rPr>
          <w:color w:val="000000" w:themeColor="text1"/>
        </w:rPr>
        <w:t>, порядок слов в предложении: рамочная конструкция; словосочетания, дифтонги </w:t>
      </w:r>
      <w:proofErr w:type="spellStart"/>
      <w:r w:rsidRPr="005F5900">
        <w:rPr>
          <w:i/>
          <w:iCs/>
          <w:color w:val="000000" w:themeColor="text1"/>
        </w:rPr>
        <w:t>ei</w:t>
      </w:r>
      <w:proofErr w:type="spellEnd"/>
      <w:r w:rsidRPr="005F5900">
        <w:rPr>
          <w:i/>
          <w:iCs/>
          <w:color w:val="000000" w:themeColor="text1"/>
        </w:rPr>
        <w:t xml:space="preserve">, </w:t>
      </w:r>
      <w:proofErr w:type="spellStart"/>
      <w:r w:rsidRPr="005F5900">
        <w:rPr>
          <w:i/>
          <w:iCs/>
          <w:color w:val="000000" w:themeColor="text1"/>
        </w:rPr>
        <w:t>au</w:t>
      </w:r>
      <w:proofErr w:type="spellEnd"/>
      <w:r w:rsidRPr="005F5900">
        <w:rPr>
          <w:i/>
          <w:iCs/>
          <w:color w:val="000000" w:themeColor="text1"/>
        </w:rPr>
        <w:t>, e.</w:t>
      </w:r>
    </w:p>
    <w:p w:rsidR="00030ADA" w:rsidRPr="005F5900" w:rsidRDefault="00030ADA" w:rsidP="00030ADA">
      <w:pPr>
        <w:shd w:val="clear" w:color="auto" w:fill="FFFFFF"/>
        <w:jc w:val="both"/>
        <w:rPr>
          <w:color w:val="000000" w:themeColor="text1"/>
        </w:rPr>
      </w:pPr>
      <w:r w:rsidRPr="005F5900">
        <w:rPr>
          <w:i/>
          <w:iCs/>
          <w:color w:val="000000" w:themeColor="text1"/>
        </w:rPr>
        <w:t xml:space="preserve">Чтение, говорение, </w:t>
      </w:r>
      <w:proofErr w:type="spellStart"/>
      <w:r w:rsidRPr="005F5900">
        <w:rPr>
          <w:i/>
          <w:iCs/>
          <w:color w:val="000000" w:themeColor="text1"/>
        </w:rPr>
        <w:t>аудирование</w:t>
      </w:r>
      <w:proofErr w:type="spellEnd"/>
      <w:r w:rsidRPr="005F5900">
        <w:rPr>
          <w:i/>
          <w:iCs/>
          <w:color w:val="000000" w:themeColor="text1"/>
        </w:rPr>
        <w:t>, письмо:</w:t>
      </w:r>
    </w:p>
    <w:p w:rsidR="00030ADA" w:rsidRPr="005F5900" w:rsidRDefault="00030ADA" w:rsidP="00030ADA">
      <w:pPr>
        <w:shd w:val="clear" w:color="auto" w:fill="FFFFFF"/>
        <w:jc w:val="both"/>
        <w:rPr>
          <w:color w:val="000000" w:themeColor="text1"/>
        </w:rPr>
      </w:pPr>
      <w:proofErr w:type="gramStart"/>
      <w:r w:rsidRPr="005F5900">
        <w:rPr>
          <w:color w:val="000000" w:themeColor="text1"/>
        </w:rPr>
        <w:t>ведут диалоги на основе изученного языкового материала (называют цену, спрашивают, сколько стоит, говорят, что нравится, что нет, что бы они хотели купить, говорят о деньгах на карманные расходы); знакомятся с немецкой традицией составления списка подарков ко дню рождения и пишут аналогичные списки; обсуждают подарки друзьям ко дню рождения, учитывая их стоимость и пожелания друзей;</w:t>
      </w:r>
      <w:proofErr w:type="gramEnd"/>
      <w:r w:rsidRPr="005F5900">
        <w:rPr>
          <w:color w:val="000000" w:themeColor="text1"/>
        </w:rPr>
        <w:t xml:space="preserve"> читают тексты и находят запрашиваемую информацию; читают тексты с полным пониманием, используя словарь.</w:t>
      </w:r>
    </w:p>
    <w:p w:rsidR="00030ADA" w:rsidRPr="005F5900" w:rsidRDefault="00030ADA" w:rsidP="00030ADA">
      <w:pPr>
        <w:shd w:val="clear" w:color="auto" w:fill="FFFFFF"/>
        <w:jc w:val="both"/>
        <w:rPr>
          <w:color w:val="000000" w:themeColor="text1"/>
        </w:rPr>
      </w:pPr>
      <w:r w:rsidRPr="005F5900">
        <w:rPr>
          <w:b/>
          <w:bCs/>
          <w:color w:val="000000" w:themeColor="text1"/>
        </w:rPr>
        <w:t>Грамматический аспект в обучении:</w:t>
      </w:r>
    </w:p>
    <w:p w:rsidR="00030ADA" w:rsidRPr="005F5900" w:rsidRDefault="00030ADA" w:rsidP="00030ADA">
      <w:p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Учащиеся овладевают грамматическим материалом в единстве с фонетикой и лексикой. Активный грамматический минимум для 5 класса составляют следующие грамматические явления: личные местоимения и притяжательные местоимения; глагол </w:t>
      </w:r>
      <w:proofErr w:type="spellStart"/>
      <w:r w:rsidRPr="005F5900">
        <w:rPr>
          <w:i/>
          <w:iCs/>
          <w:color w:val="000000" w:themeColor="text1"/>
        </w:rPr>
        <w:t>haben</w:t>
      </w:r>
      <w:proofErr w:type="gramStart"/>
      <w:r w:rsidRPr="005F5900">
        <w:rPr>
          <w:color w:val="000000" w:themeColor="text1"/>
        </w:rPr>
        <w:t>в</w:t>
      </w:r>
      <w:proofErr w:type="spellEnd"/>
      <w:proofErr w:type="gramEnd"/>
      <w:r w:rsidRPr="005F5900">
        <w:rPr>
          <w:color w:val="000000" w:themeColor="text1"/>
        </w:rPr>
        <w:t> </w:t>
      </w:r>
      <w:proofErr w:type="spellStart"/>
      <w:r w:rsidRPr="005F5900">
        <w:rPr>
          <w:i/>
          <w:iCs/>
          <w:color w:val="000000" w:themeColor="text1"/>
        </w:rPr>
        <w:t>Präsen</w:t>
      </w:r>
      <w:r w:rsidRPr="005F5900">
        <w:rPr>
          <w:color w:val="000000" w:themeColor="text1"/>
        </w:rPr>
        <w:t>s</w:t>
      </w:r>
      <w:proofErr w:type="spellEnd"/>
      <w:r w:rsidRPr="005F5900">
        <w:rPr>
          <w:color w:val="000000" w:themeColor="text1"/>
        </w:rPr>
        <w:t>, глагол </w:t>
      </w:r>
      <w:proofErr w:type="spellStart"/>
      <w:r w:rsidRPr="005F5900">
        <w:rPr>
          <w:i/>
          <w:iCs/>
          <w:color w:val="000000" w:themeColor="text1"/>
        </w:rPr>
        <w:t>sein</w:t>
      </w:r>
      <w:r w:rsidRPr="005F5900">
        <w:rPr>
          <w:color w:val="000000" w:themeColor="text1"/>
        </w:rPr>
        <w:t>в</w:t>
      </w:r>
      <w:proofErr w:type="spellEnd"/>
      <w:r w:rsidRPr="005F5900">
        <w:rPr>
          <w:color w:val="000000" w:themeColor="text1"/>
        </w:rPr>
        <w:t> </w:t>
      </w:r>
      <w:proofErr w:type="spellStart"/>
      <w:r w:rsidRPr="005F5900">
        <w:rPr>
          <w:i/>
          <w:iCs/>
          <w:color w:val="000000" w:themeColor="text1"/>
        </w:rPr>
        <w:t>Präsens</w:t>
      </w:r>
      <w:proofErr w:type="spellEnd"/>
      <w:r w:rsidRPr="005F5900">
        <w:rPr>
          <w:i/>
          <w:iCs/>
          <w:color w:val="000000" w:themeColor="text1"/>
        </w:rPr>
        <w:t>, </w:t>
      </w:r>
      <w:r w:rsidRPr="005F5900">
        <w:rPr>
          <w:color w:val="000000" w:themeColor="text1"/>
        </w:rPr>
        <w:t>слабые глаголы </w:t>
      </w:r>
      <w:proofErr w:type="spellStart"/>
      <w:r w:rsidRPr="005F5900">
        <w:rPr>
          <w:i/>
          <w:iCs/>
          <w:color w:val="000000" w:themeColor="text1"/>
        </w:rPr>
        <w:t>wohnen</w:t>
      </w:r>
      <w:proofErr w:type="spellEnd"/>
      <w:r w:rsidRPr="005F5900">
        <w:rPr>
          <w:i/>
          <w:iCs/>
          <w:color w:val="000000" w:themeColor="text1"/>
        </w:rPr>
        <w:t xml:space="preserve">, </w:t>
      </w:r>
      <w:proofErr w:type="spellStart"/>
      <w:r w:rsidRPr="005F5900">
        <w:rPr>
          <w:i/>
          <w:iCs/>
          <w:color w:val="000000" w:themeColor="text1"/>
        </w:rPr>
        <w:t>basteln</w:t>
      </w:r>
      <w:proofErr w:type="spellEnd"/>
      <w:r w:rsidRPr="005F5900">
        <w:rPr>
          <w:i/>
          <w:iCs/>
          <w:color w:val="000000" w:themeColor="text1"/>
        </w:rPr>
        <w:t xml:space="preserve">, </w:t>
      </w:r>
      <w:proofErr w:type="spellStart"/>
      <w:r w:rsidRPr="005F5900">
        <w:rPr>
          <w:i/>
          <w:iCs/>
          <w:color w:val="000000" w:themeColor="text1"/>
        </w:rPr>
        <w:t>sammeln</w:t>
      </w:r>
      <w:r w:rsidRPr="005F5900">
        <w:rPr>
          <w:color w:val="000000" w:themeColor="text1"/>
        </w:rPr>
        <w:t>и</w:t>
      </w:r>
      <w:proofErr w:type="spellEnd"/>
      <w:r w:rsidRPr="005F5900">
        <w:rPr>
          <w:color w:val="000000" w:themeColor="text1"/>
        </w:rPr>
        <w:t xml:space="preserve"> др. в </w:t>
      </w:r>
      <w:proofErr w:type="spellStart"/>
      <w:r w:rsidRPr="005F5900">
        <w:rPr>
          <w:i/>
          <w:iCs/>
          <w:color w:val="000000" w:themeColor="text1"/>
        </w:rPr>
        <w:t>Präsens,</w:t>
      </w:r>
      <w:r w:rsidRPr="005F5900">
        <w:rPr>
          <w:color w:val="000000" w:themeColor="text1"/>
        </w:rPr>
        <w:t>глаголы</w:t>
      </w:r>
      <w:proofErr w:type="spellEnd"/>
      <w:r w:rsidRPr="005F5900">
        <w:rPr>
          <w:color w:val="000000" w:themeColor="text1"/>
        </w:rPr>
        <w:t xml:space="preserve"> с отделяемыми приставками в </w:t>
      </w:r>
      <w:proofErr w:type="spellStart"/>
      <w:r w:rsidRPr="005F5900">
        <w:rPr>
          <w:i/>
          <w:iCs/>
          <w:color w:val="000000" w:themeColor="text1"/>
        </w:rPr>
        <w:t>Präsens</w:t>
      </w:r>
      <w:proofErr w:type="spellEnd"/>
      <w:r w:rsidRPr="005F5900">
        <w:rPr>
          <w:i/>
          <w:iCs/>
          <w:color w:val="000000" w:themeColor="text1"/>
        </w:rPr>
        <w:t>, </w:t>
      </w:r>
      <w:r w:rsidRPr="005F5900">
        <w:rPr>
          <w:color w:val="000000" w:themeColor="text1"/>
        </w:rPr>
        <w:t>модальный глагол </w:t>
      </w:r>
      <w:proofErr w:type="spellStart"/>
      <w:r w:rsidRPr="005F5900">
        <w:rPr>
          <w:i/>
          <w:iCs/>
          <w:color w:val="000000" w:themeColor="text1"/>
        </w:rPr>
        <w:t>können</w:t>
      </w:r>
      <w:r w:rsidRPr="005F5900">
        <w:rPr>
          <w:color w:val="000000" w:themeColor="text1"/>
        </w:rPr>
        <w:t>в</w:t>
      </w:r>
      <w:proofErr w:type="spellEnd"/>
      <w:r w:rsidRPr="005F5900">
        <w:rPr>
          <w:color w:val="000000" w:themeColor="text1"/>
        </w:rPr>
        <w:t> </w:t>
      </w:r>
      <w:proofErr w:type="spellStart"/>
      <w:r w:rsidRPr="005F5900">
        <w:rPr>
          <w:i/>
          <w:iCs/>
          <w:color w:val="000000" w:themeColor="text1"/>
        </w:rPr>
        <w:t>Präsens</w:t>
      </w:r>
      <w:proofErr w:type="spellEnd"/>
      <w:r w:rsidRPr="005F5900">
        <w:rPr>
          <w:i/>
          <w:iCs/>
          <w:color w:val="000000" w:themeColor="text1"/>
        </w:rPr>
        <w:t>, </w:t>
      </w:r>
      <w:r w:rsidRPr="005F5900">
        <w:rPr>
          <w:color w:val="000000" w:themeColor="text1"/>
        </w:rPr>
        <w:t>глагол </w:t>
      </w:r>
      <w:proofErr w:type="spellStart"/>
      <w:r w:rsidRPr="005F5900">
        <w:rPr>
          <w:i/>
          <w:iCs/>
          <w:color w:val="000000" w:themeColor="text1"/>
        </w:rPr>
        <w:t>machen</w:t>
      </w:r>
      <w:r w:rsidRPr="005F5900">
        <w:rPr>
          <w:color w:val="000000" w:themeColor="text1"/>
        </w:rPr>
        <w:t>в</w:t>
      </w:r>
      <w:proofErr w:type="spellEnd"/>
      <w:r w:rsidRPr="005F5900">
        <w:rPr>
          <w:color w:val="000000" w:themeColor="text1"/>
        </w:rPr>
        <w:t> </w:t>
      </w:r>
      <w:proofErr w:type="spellStart"/>
      <w:r w:rsidRPr="005F5900">
        <w:rPr>
          <w:i/>
          <w:iCs/>
          <w:color w:val="000000" w:themeColor="text1"/>
        </w:rPr>
        <w:t>Präsens</w:t>
      </w:r>
      <w:proofErr w:type="spellEnd"/>
      <w:r w:rsidRPr="005F5900">
        <w:rPr>
          <w:color w:val="000000" w:themeColor="text1"/>
        </w:rPr>
        <w:t xml:space="preserve">; существительные с определённым </w:t>
      </w:r>
      <w:proofErr w:type="spellStart"/>
      <w:r w:rsidRPr="005F5900">
        <w:rPr>
          <w:color w:val="000000" w:themeColor="text1"/>
        </w:rPr>
        <w:t>артиклем</w:t>
      </w:r>
      <w:proofErr w:type="gramStart"/>
      <w:r w:rsidRPr="005F5900">
        <w:rPr>
          <w:color w:val="000000" w:themeColor="text1"/>
        </w:rPr>
        <w:t>,с</w:t>
      </w:r>
      <w:proofErr w:type="spellEnd"/>
      <w:proofErr w:type="gramEnd"/>
      <w:r w:rsidRPr="005F5900">
        <w:rPr>
          <w:color w:val="000000" w:themeColor="text1"/>
        </w:rPr>
        <w:t xml:space="preserve"> неопределённым </w:t>
      </w:r>
      <w:proofErr w:type="spellStart"/>
      <w:r w:rsidRPr="005F5900">
        <w:rPr>
          <w:color w:val="000000" w:themeColor="text1"/>
        </w:rPr>
        <w:t>артиклем,с</w:t>
      </w:r>
      <w:proofErr w:type="spellEnd"/>
      <w:r w:rsidRPr="005F5900">
        <w:rPr>
          <w:color w:val="000000" w:themeColor="text1"/>
        </w:rPr>
        <w:t xml:space="preserve"> нулевым артиклем (употребление названий профессий),с отрицательным </w:t>
      </w:r>
      <w:proofErr w:type="spellStart"/>
      <w:r w:rsidRPr="005F5900">
        <w:rPr>
          <w:color w:val="000000" w:themeColor="text1"/>
        </w:rPr>
        <w:t>артиклем,множественное</w:t>
      </w:r>
      <w:proofErr w:type="spellEnd"/>
      <w:r w:rsidRPr="005F5900">
        <w:rPr>
          <w:color w:val="000000" w:themeColor="text1"/>
        </w:rPr>
        <w:t xml:space="preserve"> число существительных, существительные в винительном падеже </w:t>
      </w:r>
      <w:r w:rsidRPr="005F5900">
        <w:rPr>
          <w:i/>
          <w:iCs/>
          <w:color w:val="000000" w:themeColor="text1"/>
        </w:rPr>
        <w:t>(</w:t>
      </w:r>
      <w:proofErr w:type="spellStart"/>
      <w:r w:rsidRPr="005F5900">
        <w:rPr>
          <w:i/>
          <w:iCs/>
          <w:color w:val="000000" w:themeColor="text1"/>
        </w:rPr>
        <w:t>Akkusativ</w:t>
      </w:r>
      <w:proofErr w:type="spellEnd"/>
      <w:r w:rsidRPr="005F5900">
        <w:rPr>
          <w:i/>
          <w:iCs/>
          <w:color w:val="000000" w:themeColor="text1"/>
        </w:rPr>
        <w:t>)</w:t>
      </w:r>
      <w:r w:rsidRPr="005F5900">
        <w:rPr>
          <w:color w:val="000000" w:themeColor="text1"/>
        </w:rPr>
        <w:t xml:space="preserve">; количественные числительные; </w:t>
      </w:r>
      <w:proofErr w:type="spellStart"/>
      <w:r w:rsidRPr="005F5900">
        <w:rPr>
          <w:color w:val="000000" w:themeColor="text1"/>
        </w:rPr>
        <w:t>предлоги</w:t>
      </w:r>
      <w:r w:rsidRPr="005F5900">
        <w:rPr>
          <w:i/>
          <w:iCs/>
          <w:color w:val="000000" w:themeColor="text1"/>
        </w:rPr>
        <w:t>um</w:t>
      </w:r>
      <w:proofErr w:type="spellEnd"/>
      <w:r w:rsidRPr="005F5900">
        <w:rPr>
          <w:i/>
          <w:iCs/>
          <w:color w:val="000000" w:themeColor="text1"/>
        </w:rPr>
        <w:t xml:space="preserve">, </w:t>
      </w:r>
      <w:proofErr w:type="spellStart"/>
      <w:r w:rsidRPr="005F5900">
        <w:rPr>
          <w:i/>
          <w:iCs/>
          <w:color w:val="000000" w:themeColor="text1"/>
        </w:rPr>
        <w:t>von</w:t>
      </w:r>
      <w:proofErr w:type="spellEnd"/>
      <w:r w:rsidRPr="005F5900">
        <w:rPr>
          <w:i/>
          <w:iCs/>
          <w:color w:val="000000" w:themeColor="text1"/>
        </w:rPr>
        <w:t xml:space="preserve"> ... </w:t>
      </w:r>
      <w:proofErr w:type="spellStart"/>
      <w:r w:rsidRPr="005F5900">
        <w:rPr>
          <w:i/>
          <w:iCs/>
          <w:color w:val="000000" w:themeColor="text1"/>
        </w:rPr>
        <w:t>bis</w:t>
      </w:r>
      <w:proofErr w:type="spellEnd"/>
      <w:r w:rsidRPr="005F5900">
        <w:rPr>
          <w:i/>
          <w:iCs/>
          <w:color w:val="000000" w:themeColor="text1"/>
        </w:rPr>
        <w:t xml:space="preserve">, </w:t>
      </w:r>
      <w:proofErr w:type="spellStart"/>
      <w:r w:rsidRPr="005F5900">
        <w:rPr>
          <w:i/>
          <w:iCs/>
          <w:color w:val="000000" w:themeColor="text1"/>
        </w:rPr>
        <w:t>am</w:t>
      </w:r>
      <w:proofErr w:type="spellEnd"/>
      <w:r w:rsidRPr="005F5900">
        <w:rPr>
          <w:color w:val="000000" w:themeColor="text1"/>
        </w:rPr>
        <w:t>. Словообразование: имена существительные для обозначения профессий мужского и женского рода-</w:t>
      </w:r>
    </w:p>
    <w:p w:rsidR="00030ADA" w:rsidRPr="005F5900" w:rsidRDefault="00030ADA" w:rsidP="00030ADA">
      <w:pPr>
        <w:shd w:val="clear" w:color="auto" w:fill="FFFFFF"/>
        <w:jc w:val="both"/>
        <w:rPr>
          <w:color w:val="000000" w:themeColor="text1"/>
        </w:rPr>
      </w:pPr>
      <w:r w:rsidRPr="005F5900">
        <w:rPr>
          <w:i/>
          <w:iCs/>
          <w:color w:val="000000" w:themeColor="text1"/>
        </w:rPr>
        <w:t>      Синтаксис:</w:t>
      </w:r>
      <w:r w:rsidRPr="005F5900">
        <w:rPr>
          <w:color w:val="000000" w:themeColor="text1"/>
        </w:rPr>
        <w:t> порядок слов в повествовательном предложении, порядок слов в вопросительном предложении (вопросительные слова), формы отрицания в предложении, формы утверждения в предложении. Принципиальным в организации работы со структурами является их функциональное применение. Работа над грамматикой вписывается в контекст коммуникативной деятельности учащихся и подчиняется решению речевых задач.</w:t>
      </w:r>
    </w:p>
    <w:p w:rsidR="00030ADA" w:rsidRPr="005F5900" w:rsidRDefault="00030ADA" w:rsidP="00030ADA">
      <w:pPr>
        <w:shd w:val="clear" w:color="auto" w:fill="FFFFFF"/>
        <w:ind w:right="284"/>
        <w:rPr>
          <w:color w:val="000000" w:themeColor="text1"/>
        </w:rPr>
      </w:pPr>
    </w:p>
    <w:p w:rsidR="00030ADA" w:rsidRPr="005F5900" w:rsidRDefault="00030ADA" w:rsidP="00030ADA">
      <w:pPr>
        <w:shd w:val="clear" w:color="auto" w:fill="FFFFFF"/>
        <w:jc w:val="center"/>
        <w:rPr>
          <w:b/>
          <w:bCs/>
          <w:i/>
          <w:iCs/>
          <w:color w:val="000000" w:themeColor="text1"/>
        </w:rPr>
      </w:pPr>
    </w:p>
    <w:p w:rsidR="00030ADA" w:rsidRPr="005F5900" w:rsidRDefault="00030ADA" w:rsidP="00030ADA">
      <w:pPr>
        <w:shd w:val="clear" w:color="auto" w:fill="FFFFFF"/>
        <w:jc w:val="center"/>
        <w:rPr>
          <w:b/>
          <w:bCs/>
          <w:i/>
          <w:iCs/>
          <w:color w:val="000000" w:themeColor="text1"/>
        </w:rPr>
      </w:pPr>
    </w:p>
    <w:p w:rsidR="00030ADA" w:rsidRPr="005F5900" w:rsidRDefault="00030ADA" w:rsidP="00030ADA">
      <w:pPr>
        <w:shd w:val="clear" w:color="auto" w:fill="FFFFFF"/>
        <w:jc w:val="center"/>
        <w:rPr>
          <w:b/>
          <w:bCs/>
          <w:i/>
          <w:iCs/>
          <w:color w:val="000000" w:themeColor="text1"/>
        </w:rPr>
      </w:pPr>
    </w:p>
    <w:p w:rsidR="00030ADA" w:rsidRPr="005F5900" w:rsidRDefault="00030ADA" w:rsidP="00030ADA">
      <w:pPr>
        <w:shd w:val="clear" w:color="auto" w:fill="FFFFFF"/>
        <w:jc w:val="center"/>
        <w:rPr>
          <w:b/>
          <w:bCs/>
          <w:i/>
          <w:iCs/>
          <w:color w:val="000000" w:themeColor="text1"/>
        </w:rPr>
      </w:pPr>
    </w:p>
    <w:p w:rsidR="00030ADA" w:rsidRPr="005F5900" w:rsidRDefault="00030ADA" w:rsidP="00030ADA">
      <w:pPr>
        <w:shd w:val="clear" w:color="auto" w:fill="FFFFFF"/>
        <w:jc w:val="center"/>
        <w:rPr>
          <w:b/>
          <w:bCs/>
          <w:i/>
          <w:iCs/>
          <w:color w:val="000000" w:themeColor="text1"/>
        </w:rPr>
      </w:pPr>
    </w:p>
    <w:p w:rsidR="00030ADA" w:rsidRPr="005F5900" w:rsidRDefault="00030ADA" w:rsidP="00030ADA">
      <w:pPr>
        <w:shd w:val="clear" w:color="auto" w:fill="FFFFFF"/>
        <w:jc w:val="center"/>
        <w:rPr>
          <w:b/>
          <w:bCs/>
          <w:i/>
          <w:iCs/>
          <w:color w:val="000000" w:themeColor="text1"/>
        </w:rPr>
      </w:pPr>
    </w:p>
    <w:p w:rsidR="00030ADA" w:rsidRPr="005F5900" w:rsidRDefault="00030ADA" w:rsidP="00030ADA">
      <w:pPr>
        <w:shd w:val="clear" w:color="auto" w:fill="FFFFFF"/>
        <w:jc w:val="center"/>
        <w:rPr>
          <w:b/>
          <w:bCs/>
          <w:i/>
          <w:iCs/>
          <w:color w:val="000000" w:themeColor="text1"/>
        </w:rPr>
      </w:pPr>
    </w:p>
    <w:p w:rsidR="00030ADA" w:rsidRPr="005F5900" w:rsidRDefault="00030ADA" w:rsidP="00030ADA">
      <w:pPr>
        <w:shd w:val="clear" w:color="auto" w:fill="FFFFFF"/>
        <w:jc w:val="center"/>
        <w:rPr>
          <w:b/>
          <w:bCs/>
          <w:i/>
          <w:iCs/>
          <w:color w:val="000000" w:themeColor="text1"/>
        </w:rPr>
      </w:pPr>
    </w:p>
    <w:p w:rsidR="00030ADA" w:rsidRPr="005F5900" w:rsidRDefault="00030ADA" w:rsidP="00030ADA">
      <w:pPr>
        <w:shd w:val="clear" w:color="auto" w:fill="FFFFFF"/>
        <w:jc w:val="center"/>
        <w:rPr>
          <w:b/>
          <w:bCs/>
          <w:i/>
          <w:iCs/>
          <w:color w:val="000000" w:themeColor="text1"/>
        </w:rPr>
      </w:pPr>
    </w:p>
    <w:p w:rsidR="00030ADA" w:rsidRPr="005F5900" w:rsidRDefault="00030ADA" w:rsidP="00030ADA">
      <w:pPr>
        <w:shd w:val="clear" w:color="auto" w:fill="FFFFFF"/>
        <w:jc w:val="center"/>
        <w:rPr>
          <w:b/>
          <w:bCs/>
          <w:i/>
          <w:iCs/>
          <w:color w:val="000000" w:themeColor="text1"/>
        </w:rPr>
      </w:pPr>
    </w:p>
    <w:p w:rsidR="00030ADA" w:rsidRPr="005F5900" w:rsidRDefault="00030ADA" w:rsidP="00030ADA">
      <w:pPr>
        <w:shd w:val="clear" w:color="auto" w:fill="FFFFFF"/>
        <w:jc w:val="center"/>
        <w:rPr>
          <w:b/>
          <w:bCs/>
          <w:i/>
          <w:iCs/>
          <w:color w:val="000000" w:themeColor="text1"/>
        </w:rPr>
      </w:pPr>
    </w:p>
    <w:p w:rsidR="00030ADA" w:rsidRPr="005F5900" w:rsidRDefault="00030ADA" w:rsidP="00030ADA">
      <w:pPr>
        <w:shd w:val="clear" w:color="auto" w:fill="FFFFFF"/>
        <w:jc w:val="center"/>
        <w:rPr>
          <w:b/>
          <w:bCs/>
          <w:i/>
          <w:iCs/>
          <w:color w:val="000000" w:themeColor="text1"/>
        </w:rPr>
      </w:pPr>
    </w:p>
    <w:p w:rsidR="00030ADA" w:rsidRPr="005F5900" w:rsidRDefault="00030ADA" w:rsidP="00030ADA">
      <w:pPr>
        <w:shd w:val="clear" w:color="auto" w:fill="FFFFFF"/>
        <w:jc w:val="center"/>
        <w:rPr>
          <w:b/>
          <w:bCs/>
          <w:i/>
          <w:iCs/>
          <w:color w:val="000000" w:themeColor="text1"/>
        </w:rPr>
      </w:pPr>
    </w:p>
    <w:p w:rsidR="00030ADA" w:rsidRPr="005F5900" w:rsidRDefault="00030ADA" w:rsidP="00030ADA">
      <w:pPr>
        <w:shd w:val="clear" w:color="auto" w:fill="FFFFFF"/>
        <w:jc w:val="center"/>
        <w:rPr>
          <w:b/>
          <w:bCs/>
          <w:i/>
          <w:iCs/>
          <w:color w:val="000000" w:themeColor="text1"/>
        </w:rPr>
      </w:pPr>
    </w:p>
    <w:p w:rsidR="00030ADA" w:rsidRPr="005F5900" w:rsidRDefault="00030ADA" w:rsidP="00030ADA">
      <w:pPr>
        <w:shd w:val="clear" w:color="auto" w:fill="FFFFFF"/>
        <w:jc w:val="center"/>
        <w:rPr>
          <w:b/>
          <w:bCs/>
          <w:i/>
          <w:iCs/>
          <w:color w:val="000000" w:themeColor="text1"/>
        </w:rPr>
      </w:pPr>
    </w:p>
    <w:p w:rsidR="00030ADA" w:rsidRDefault="00030ADA" w:rsidP="00030ADA">
      <w:pPr>
        <w:shd w:val="clear" w:color="auto" w:fill="FFFFFF"/>
        <w:jc w:val="center"/>
        <w:rPr>
          <w:b/>
          <w:bCs/>
          <w:i/>
          <w:iCs/>
          <w:color w:val="000000" w:themeColor="text1"/>
        </w:rPr>
      </w:pPr>
    </w:p>
    <w:p w:rsidR="00030ADA" w:rsidRDefault="00030ADA" w:rsidP="00030ADA">
      <w:pPr>
        <w:shd w:val="clear" w:color="auto" w:fill="FFFFFF"/>
        <w:jc w:val="center"/>
        <w:rPr>
          <w:b/>
          <w:bCs/>
          <w:i/>
          <w:iCs/>
          <w:color w:val="000000" w:themeColor="text1"/>
        </w:rPr>
      </w:pPr>
    </w:p>
    <w:p w:rsidR="00030ADA" w:rsidRDefault="00030ADA" w:rsidP="00030ADA">
      <w:pPr>
        <w:shd w:val="clear" w:color="auto" w:fill="FFFFFF"/>
        <w:jc w:val="center"/>
        <w:rPr>
          <w:b/>
          <w:bCs/>
          <w:i/>
          <w:iCs/>
          <w:color w:val="000000" w:themeColor="text1"/>
        </w:rPr>
      </w:pPr>
      <w:r w:rsidRPr="008F0B8A">
        <w:rPr>
          <w:b/>
          <w:bCs/>
          <w:i/>
          <w:iCs/>
          <w:color w:val="000000" w:themeColor="text1"/>
        </w:rPr>
        <w:lastRenderedPageBreak/>
        <w:t xml:space="preserve">КАЛЕНДАРНО-ТЕМАТИЧЕСКОЕ ПЛАНИРОВАНИЕ </w:t>
      </w:r>
      <w:r>
        <w:rPr>
          <w:b/>
          <w:bCs/>
          <w:i/>
          <w:iCs/>
          <w:color w:val="000000" w:themeColor="text1"/>
        </w:rPr>
        <w:t xml:space="preserve"> </w:t>
      </w:r>
    </w:p>
    <w:p w:rsidR="00030ADA" w:rsidRPr="008F0B8A" w:rsidRDefault="00030ADA" w:rsidP="00030ADA">
      <w:pPr>
        <w:shd w:val="clear" w:color="auto" w:fill="FFFFFF"/>
        <w:jc w:val="center"/>
        <w:rPr>
          <w:b/>
          <w:bCs/>
          <w:i/>
          <w:iCs/>
          <w:color w:val="000000" w:themeColor="text1"/>
        </w:rPr>
      </w:pPr>
      <w:r>
        <w:rPr>
          <w:b/>
          <w:bCs/>
          <w:i/>
          <w:iCs/>
          <w:color w:val="000000" w:themeColor="text1"/>
        </w:rPr>
        <w:t xml:space="preserve"> по немецкому языку</w:t>
      </w:r>
      <w:r w:rsidRPr="008F0B8A">
        <w:rPr>
          <w:b/>
          <w:bCs/>
          <w:i/>
          <w:iCs/>
          <w:color w:val="000000" w:themeColor="text1"/>
        </w:rPr>
        <w:t>–</w:t>
      </w:r>
      <w:r>
        <w:rPr>
          <w:b/>
          <w:bCs/>
          <w:i/>
          <w:iCs/>
          <w:color w:val="000000" w:themeColor="text1"/>
        </w:rPr>
        <w:t xml:space="preserve"> 5</w:t>
      </w:r>
      <w:r w:rsidRPr="008F0B8A">
        <w:rPr>
          <w:b/>
          <w:bCs/>
          <w:i/>
          <w:iCs/>
          <w:color w:val="000000" w:themeColor="text1"/>
        </w:rPr>
        <w:t xml:space="preserve"> КЛАСС</w:t>
      </w:r>
    </w:p>
    <w:p w:rsidR="00030ADA" w:rsidRPr="008F0B8A" w:rsidRDefault="00030ADA" w:rsidP="00030ADA">
      <w:pPr>
        <w:shd w:val="clear" w:color="auto" w:fill="FFFFFF"/>
        <w:jc w:val="center"/>
        <w:rPr>
          <w:b/>
          <w:bCs/>
          <w:i/>
          <w:iCs/>
          <w:color w:val="000000" w:themeColor="text1"/>
        </w:rPr>
      </w:pPr>
      <w:r w:rsidRPr="008F0B8A">
        <w:rPr>
          <w:b/>
          <w:bCs/>
          <w:i/>
          <w:iCs/>
          <w:color w:val="000000" w:themeColor="text1"/>
        </w:rPr>
        <w:t>(</w:t>
      </w:r>
      <w:r>
        <w:rPr>
          <w:b/>
          <w:bCs/>
          <w:i/>
          <w:iCs/>
          <w:color w:val="000000" w:themeColor="text1"/>
        </w:rPr>
        <w:t xml:space="preserve">1 час в неделю, всего- 34 </w:t>
      </w:r>
      <w:r w:rsidRPr="008F0B8A">
        <w:rPr>
          <w:b/>
          <w:bCs/>
          <w:i/>
          <w:iCs/>
          <w:color w:val="000000" w:themeColor="text1"/>
        </w:rPr>
        <w:t>часов)</w:t>
      </w:r>
    </w:p>
    <w:p w:rsidR="00030ADA" w:rsidRPr="008F0B8A" w:rsidRDefault="00030ADA" w:rsidP="00030ADA">
      <w:pPr>
        <w:shd w:val="clear" w:color="auto" w:fill="FFFFFF"/>
        <w:jc w:val="center"/>
        <w:rPr>
          <w:b/>
          <w:bCs/>
          <w:i/>
          <w:iCs/>
          <w:color w:val="000000" w:themeColor="text1"/>
        </w:rPr>
      </w:pPr>
    </w:p>
    <w:p w:rsidR="00030ADA" w:rsidRPr="008F0B8A" w:rsidRDefault="00030ADA" w:rsidP="00030ADA">
      <w:pPr>
        <w:shd w:val="clear" w:color="auto" w:fill="FFFFFF"/>
        <w:rPr>
          <w:b/>
          <w:bCs/>
          <w:i/>
          <w:iCs/>
          <w:color w:val="000000" w:themeColor="text1"/>
        </w:rPr>
      </w:pPr>
    </w:p>
    <w:p w:rsidR="00030ADA" w:rsidRPr="008F0B8A" w:rsidRDefault="00030ADA" w:rsidP="00030ADA">
      <w:pPr>
        <w:shd w:val="clear" w:color="auto" w:fill="FFFFFF"/>
        <w:jc w:val="center"/>
        <w:rPr>
          <w:b/>
          <w:bCs/>
          <w:i/>
          <w:iCs/>
          <w:color w:val="000000" w:themeColor="text1"/>
        </w:rPr>
      </w:pPr>
    </w:p>
    <w:tbl>
      <w:tblPr>
        <w:tblStyle w:val="a3"/>
        <w:tblW w:w="992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41"/>
        <w:gridCol w:w="3119"/>
        <w:gridCol w:w="992"/>
        <w:gridCol w:w="992"/>
        <w:gridCol w:w="1134"/>
        <w:gridCol w:w="1418"/>
        <w:gridCol w:w="1560"/>
      </w:tblGrid>
      <w:tr w:rsidR="00030ADA" w:rsidRPr="008F0B8A" w:rsidTr="004002CF">
        <w:tc>
          <w:tcPr>
            <w:tcW w:w="708" w:type="dxa"/>
            <w:gridSpan w:val="2"/>
          </w:tcPr>
          <w:p w:rsidR="00030ADA" w:rsidRPr="008F0B8A" w:rsidRDefault="00030ADA" w:rsidP="004002CF">
            <w:pPr>
              <w:jc w:val="center"/>
              <w:rPr>
                <w:b/>
                <w:color w:val="000000" w:themeColor="text1"/>
              </w:rPr>
            </w:pPr>
            <w:r w:rsidRPr="008F0B8A">
              <w:rPr>
                <w:b/>
                <w:color w:val="000000" w:themeColor="text1"/>
              </w:rPr>
              <w:t>№уро</w:t>
            </w:r>
          </w:p>
          <w:p w:rsidR="00030ADA" w:rsidRPr="008F0B8A" w:rsidRDefault="00030ADA" w:rsidP="004002CF">
            <w:pPr>
              <w:jc w:val="center"/>
              <w:rPr>
                <w:b/>
                <w:color w:val="000000" w:themeColor="text1"/>
              </w:rPr>
            </w:pPr>
            <w:r w:rsidRPr="008F0B8A">
              <w:rPr>
                <w:b/>
                <w:color w:val="000000" w:themeColor="text1"/>
              </w:rPr>
              <w:t>ка</w:t>
            </w:r>
          </w:p>
        </w:tc>
        <w:tc>
          <w:tcPr>
            <w:tcW w:w="3119" w:type="dxa"/>
          </w:tcPr>
          <w:p w:rsidR="00030ADA" w:rsidRPr="008F0B8A" w:rsidRDefault="00030ADA" w:rsidP="004002CF">
            <w:pPr>
              <w:tabs>
                <w:tab w:val="left" w:pos="225"/>
              </w:tabs>
              <w:rPr>
                <w:b/>
                <w:color w:val="000000" w:themeColor="text1"/>
              </w:rPr>
            </w:pPr>
            <w:r w:rsidRPr="008F0B8A">
              <w:rPr>
                <w:b/>
                <w:color w:val="000000" w:themeColor="text1"/>
              </w:rPr>
              <w:tab/>
              <w:t>Тема урока</w:t>
            </w: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b/>
                <w:color w:val="000000" w:themeColor="text1"/>
              </w:rPr>
            </w:pPr>
            <w:r w:rsidRPr="008F0B8A">
              <w:rPr>
                <w:b/>
                <w:color w:val="000000" w:themeColor="text1"/>
              </w:rPr>
              <w:t>Дата</w:t>
            </w:r>
          </w:p>
          <w:p w:rsidR="00030ADA" w:rsidRPr="008F0B8A" w:rsidRDefault="00030ADA" w:rsidP="004002CF">
            <w:pPr>
              <w:jc w:val="center"/>
              <w:rPr>
                <w:b/>
                <w:color w:val="000000" w:themeColor="text1"/>
              </w:rPr>
            </w:pPr>
            <w:proofErr w:type="spellStart"/>
            <w:r w:rsidRPr="008F0B8A">
              <w:rPr>
                <w:b/>
                <w:color w:val="000000" w:themeColor="text1"/>
              </w:rPr>
              <w:t>прове</w:t>
            </w:r>
            <w:proofErr w:type="spellEnd"/>
          </w:p>
          <w:p w:rsidR="00030ADA" w:rsidRPr="008F0B8A" w:rsidRDefault="00030ADA" w:rsidP="004002CF">
            <w:pPr>
              <w:rPr>
                <w:b/>
                <w:color w:val="000000" w:themeColor="text1"/>
              </w:rPr>
            </w:pPr>
            <w:proofErr w:type="spellStart"/>
            <w:r w:rsidRPr="008F0B8A">
              <w:rPr>
                <w:b/>
                <w:color w:val="000000" w:themeColor="text1"/>
              </w:rPr>
              <w:t>дения</w:t>
            </w:r>
            <w:proofErr w:type="spellEnd"/>
          </w:p>
        </w:tc>
        <w:tc>
          <w:tcPr>
            <w:tcW w:w="992" w:type="dxa"/>
          </w:tcPr>
          <w:p w:rsidR="00030ADA" w:rsidRPr="008F0B8A" w:rsidRDefault="00030ADA" w:rsidP="004002CF">
            <w:pPr>
              <w:rPr>
                <w:b/>
                <w:color w:val="000000" w:themeColor="text1"/>
              </w:rPr>
            </w:pPr>
            <w:r w:rsidRPr="008F0B8A">
              <w:rPr>
                <w:b/>
                <w:color w:val="000000" w:themeColor="text1"/>
              </w:rPr>
              <w:t>Кор</w:t>
            </w:r>
          </w:p>
          <w:p w:rsidR="00030ADA" w:rsidRPr="008F0B8A" w:rsidRDefault="00030ADA" w:rsidP="004002CF">
            <w:pPr>
              <w:rPr>
                <w:b/>
                <w:color w:val="000000" w:themeColor="text1"/>
              </w:rPr>
            </w:pPr>
            <w:proofErr w:type="spellStart"/>
            <w:r w:rsidRPr="008F0B8A">
              <w:rPr>
                <w:b/>
                <w:color w:val="000000" w:themeColor="text1"/>
              </w:rPr>
              <w:t>ректи</w:t>
            </w:r>
            <w:proofErr w:type="spellEnd"/>
          </w:p>
          <w:p w:rsidR="00030ADA" w:rsidRPr="008F0B8A" w:rsidRDefault="00030ADA" w:rsidP="004002CF">
            <w:pPr>
              <w:rPr>
                <w:b/>
                <w:color w:val="000000" w:themeColor="text1"/>
              </w:rPr>
            </w:pPr>
            <w:proofErr w:type="spellStart"/>
            <w:r w:rsidRPr="008F0B8A">
              <w:rPr>
                <w:b/>
                <w:color w:val="000000" w:themeColor="text1"/>
              </w:rPr>
              <w:t>ровка</w:t>
            </w:r>
            <w:proofErr w:type="spellEnd"/>
          </w:p>
          <w:p w:rsidR="00030ADA" w:rsidRPr="008F0B8A" w:rsidRDefault="00030ADA" w:rsidP="004002CF">
            <w:pPr>
              <w:rPr>
                <w:b/>
                <w:color w:val="000000" w:themeColor="text1"/>
              </w:rPr>
            </w:pPr>
            <w:r w:rsidRPr="008F0B8A">
              <w:rPr>
                <w:b/>
                <w:color w:val="000000" w:themeColor="text1"/>
              </w:rPr>
              <w:t>даты</w:t>
            </w:r>
          </w:p>
          <w:p w:rsidR="00030ADA" w:rsidRPr="008F0B8A" w:rsidRDefault="00030ADA" w:rsidP="004002CF">
            <w:pPr>
              <w:rPr>
                <w:b/>
                <w:color w:val="000000" w:themeColor="text1"/>
              </w:rPr>
            </w:pPr>
            <w:proofErr w:type="spellStart"/>
            <w:r w:rsidRPr="008F0B8A">
              <w:rPr>
                <w:b/>
                <w:color w:val="000000" w:themeColor="text1"/>
              </w:rPr>
              <w:t>прове</w:t>
            </w:r>
            <w:proofErr w:type="spellEnd"/>
          </w:p>
          <w:p w:rsidR="00030ADA" w:rsidRPr="008F0B8A" w:rsidRDefault="00030ADA" w:rsidP="004002CF">
            <w:pPr>
              <w:rPr>
                <w:b/>
                <w:color w:val="000000" w:themeColor="text1"/>
              </w:rPr>
            </w:pPr>
            <w:proofErr w:type="spellStart"/>
            <w:r w:rsidRPr="008F0B8A">
              <w:rPr>
                <w:b/>
                <w:color w:val="000000" w:themeColor="text1"/>
              </w:rPr>
              <w:t>дения</w:t>
            </w:r>
            <w:proofErr w:type="spellEnd"/>
          </w:p>
        </w:tc>
        <w:tc>
          <w:tcPr>
            <w:tcW w:w="1134" w:type="dxa"/>
          </w:tcPr>
          <w:p w:rsidR="00030ADA" w:rsidRPr="008F0B8A" w:rsidRDefault="00030ADA" w:rsidP="004002CF">
            <w:pPr>
              <w:jc w:val="center"/>
              <w:rPr>
                <w:b/>
                <w:color w:val="000000" w:themeColor="text1"/>
              </w:rPr>
            </w:pPr>
            <w:r w:rsidRPr="008F0B8A">
              <w:rPr>
                <w:b/>
                <w:color w:val="000000" w:themeColor="text1"/>
              </w:rPr>
              <w:t>Тип урока</w:t>
            </w:r>
          </w:p>
        </w:tc>
        <w:tc>
          <w:tcPr>
            <w:tcW w:w="1418" w:type="dxa"/>
          </w:tcPr>
          <w:p w:rsidR="00030ADA" w:rsidRPr="008F0B8A" w:rsidRDefault="00030ADA" w:rsidP="004002CF">
            <w:pPr>
              <w:jc w:val="center"/>
              <w:rPr>
                <w:b/>
                <w:color w:val="000000" w:themeColor="text1"/>
              </w:rPr>
            </w:pPr>
            <w:r w:rsidRPr="008F0B8A">
              <w:rPr>
                <w:b/>
                <w:color w:val="000000" w:themeColor="text1"/>
              </w:rPr>
              <w:t>Вид кон</w:t>
            </w:r>
          </w:p>
          <w:p w:rsidR="00030ADA" w:rsidRPr="008F0B8A" w:rsidRDefault="00030ADA" w:rsidP="004002CF">
            <w:pPr>
              <w:jc w:val="center"/>
              <w:rPr>
                <w:b/>
                <w:color w:val="000000" w:themeColor="text1"/>
              </w:rPr>
            </w:pPr>
            <w:proofErr w:type="spellStart"/>
            <w:r w:rsidRPr="008F0B8A">
              <w:rPr>
                <w:b/>
                <w:color w:val="000000" w:themeColor="text1"/>
              </w:rPr>
              <w:t>троля</w:t>
            </w:r>
            <w:proofErr w:type="spellEnd"/>
          </w:p>
        </w:tc>
        <w:tc>
          <w:tcPr>
            <w:tcW w:w="1560" w:type="dxa"/>
          </w:tcPr>
          <w:p w:rsidR="00030ADA" w:rsidRPr="008F0B8A" w:rsidRDefault="00030ADA" w:rsidP="004002CF">
            <w:pPr>
              <w:jc w:val="center"/>
              <w:rPr>
                <w:b/>
                <w:color w:val="000000" w:themeColor="text1"/>
              </w:rPr>
            </w:pPr>
            <w:r w:rsidRPr="008F0B8A">
              <w:rPr>
                <w:b/>
                <w:color w:val="000000" w:themeColor="text1"/>
              </w:rPr>
              <w:t>Электрон</w:t>
            </w:r>
          </w:p>
          <w:p w:rsidR="00030ADA" w:rsidRPr="008F0B8A" w:rsidRDefault="00030ADA" w:rsidP="004002CF">
            <w:pPr>
              <w:jc w:val="center"/>
              <w:rPr>
                <w:b/>
                <w:color w:val="000000" w:themeColor="text1"/>
              </w:rPr>
            </w:pPr>
            <w:proofErr w:type="spellStart"/>
            <w:r w:rsidRPr="008F0B8A">
              <w:rPr>
                <w:b/>
                <w:color w:val="000000" w:themeColor="text1"/>
              </w:rPr>
              <w:t>ное</w:t>
            </w:r>
            <w:proofErr w:type="spellEnd"/>
            <w:r w:rsidRPr="008F0B8A">
              <w:rPr>
                <w:b/>
                <w:color w:val="000000" w:themeColor="text1"/>
              </w:rPr>
              <w:t xml:space="preserve"> </w:t>
            </w:r>
          </w:p>
          <w:p w:rsidR="00030ADA" w:rsidRPr="008F0B8A" w:rsidRDefault="00030ADA" w:rsidP="004002CF">
            <w:pPr>
              <w:jc w:val="center"/>
              <w:rPr>
                <w:b/>
                <w:color w:val="000000" w:themeColor="text1"/>
              </w:rPr>
            </w:pPr>
            <w:proofErr w:type="spellStart"/>
            <w:r w:rsidRPr="008F0B8A">
              <w:rPr>
                <w:b/>
                <w:color w:val="000000" w:themeColor="text1"/>
              </w:rPr>
              <w:t>сопровож</w:t>
            </w:r>
            <w:proofErr w:type="spellEnd"/>
          </w:p>
          <w:p w:rsidR="00030ADA" w:rsidRPr="008F0B8A" w:rsidRDefault="00030ADA" w:rsidP="004002CF">
            <w:pPr>
              <w:jc w:val="center"/>
              <w:rPr>
                <w:b/>
                <w:color w:val="000000" w:themeColor="text1"/>
              </w:rPr>
            </w:pPr>
            <w:proofErr w:type="spellStart"/>
            <w:r w:rsidRPr="008F0B8A">
              <w:rPr>
                <w:b/>
                <w:color w:val="000000" w:themeColor="text1"/>
              </w:rPr>
              <w:t>дение</w:t>
            </w:r>
            <w:proofErr w:type="spellEnd"/>
          </w:p>
          <w:p w:rsidR="00030ADA" w:rsidRPr="008F0B8A" w:rsidRDefault="00030ADA" w:rsidP="004002CF">
            <w:pPr>
              <w:jc w:val="center"/>
              <w:rPr>
                <w:b/>
                <w:color w:val="000000" w:themeColor="text1"/>
              </w:rPr>
            </w:pPr>
            <w:r w:rsidRPr="008F0B8A">
              <w:rPr>
                <w:b/>
                <w:color w:val="000000" w:themeColor="text1"/>
              </w:rPr>
              <w:t>урока</w:t>
            </w:r>
          </w:p>
        </w:tc>
      </w:tr>
      <w:tr w:rsidR="00030ADA" w:rsidRPr="008F0B8A" w:rsidTr="004002CF">
        <w:tc>
          <w:tcPr>
            <w:tcW w:w="9923" w:type="dxa"/>
            <w:gridSpan w:val="8"/>
          </w:tcPr>
          <w:p w:rsidR="00030ADA" w:rsidRPr="008F0B8A" w:rsidRDefault="00030ADA" w:rsidP="004002CF">
            <w:pPr>
              <w:jc w:val="center"/>
              <w:rPr>
                <w:b/>
                <w:color w:val="000000" w:themeColor="text1"/>
              </w:rPr>
            </w:pPr>
            <w:r w:rsidRPr="00931A2E">
              <w:rPr>
                <w:color w:val="000000"/>
                <w:sz w:val="21"/>
                <w:szCs w:val="21"/>
              </w:rPr>
              <w:t>Знаком</w:t>
            </w:r>
            <w:r>
              <w:rPr>
                <w:color w:val="000000"/>
                <w:sz w:val="21"/>
                <w:szCs w:val="21"/>
              </w:rPr>
              <w:t>ство</w:t>
            </w:r>
          </w:p>
        </w:tc>
      </w:tr>
      <w:tr w:rsidR="00030ADA" w:rsidRPr="008F0B8A" w:rsidTr="004002CF">
        <w:tc>
          <w:tcPr>
            <w:tcW w:w="567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r w:rsidRPr="008F0B8A">
              <w:rPr>
                <w:color w:val="000000" w:themeColor="text1"/>
              </w:rPr>
              <w:t>1</w:t>
            </w:r>
          </w:p>
        </w:tc>
        <w:tc>
          <w:tcPr>
            <w:tcW w:w="3260" w:type="dxa"/>
            <w:gridSpan w:val="2"/>
          </w:tcPr>
          <w:p w:rsidR="00030ADA" w:rsidRPr="00931A2E" w:rsidRDefault="00030ADA" w:rsidP="004002CF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Как тебя зовут</w:t>
            </w:r>
            <w:r w:rsidRPr="00931A2E">
              <w:rPr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proofErr w:type="spellStart"/>
            <w:r w:rsidRPr="008F0B8A">
              <w:rPr>
                <w:color w:val="000000" w:themeColor="text1"/>
              </w:rPr>
              <w:t>онз</w:t>
            </w:r>
            <w:proofErr w:type="spellEnd"/>
          </w:p>
        </w:tc>
        <w:tc>
          <w:tcPr>
            <w:tcW w:w="1418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</w:t>
            </w:r>
          </w:p>
        </w:tc>
        <w:tc>
          <w:tcPr>
            <w:tcW w:w="1560" w:type="dxa"/>
          </w:tcPr>
          <w:p w:rsidR="00030ADA" w:rsidRPr="008F0B8A" w:rsidRDefault="001E6C40" w:rsidP="004002CF">
            <w:pPr>
              <w:shd w:val="clear" w:color="auto" w:fill="FFFFFF"/>
              <w:ind w:left="360"/>
              <w:jc w:val="both"/>
              <w:rPr>
                <w:color w:val="000000" w:themeColor="text1"/>
              </w:rPr>
            </w:pPr>
            <w:hyperlink r:id="rId9" w:history="1">
              <w:proofErr w:type="gramStart"/>
              <w:r w:rsidR="00030ADA" w:rsidRPr="008F0B8A">
                <w:rPr>
                  <w:color w:val="000000" w:themeColor="text1"/>
                  <w:u w:val="single"/>
                </w:rPr>
                <w:t>http:/www.prosv.ru/umk/horizonte</w:t>
              </w:r>
            </w:hyperlink>
            <w:r w:rsidR="00030ADA" w:rsidRPr="008F0B8A">
              <w:rPr>
                <w:color w:val="000000" w:themeColor="text1"/>
              </w:rPr>
              <w:t>)</w:t>
            </w:r>
            <w:proofErr w:type="gramEnd"/>
          </w:p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</w:tr>
      <w:tr w:rsidR="00030ADA" w:rsidRPr="008F0B8A" w:rsidTr="004002CF">
        <w:tc>
          <w:tcPr>
            <w:tcW w:w="567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3260" w:type="dxa"/>
            <w:gridSpan w:val="2"/>
          </w:tcPr>
          <w:p w:rsidR="00030ADA" w:rsidRPr="00931A2E" w:rsidRDefault="00030ADA" w:rsidP="004002CF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Изучаем алфавит</w:t>
            </w: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proofErr w:type="spellStart"/>
            <w:r w:rsidRPr="008F0B8A">
              <w:rPr>
                <w:color w:val="000000" w:themeColor="text1"/>
              </w:rPr>
              <w:t>онз</w:t>
            </w:r>
            <w:proofErr w:type="spellEnd"/>
            <w:r w:rsidRPr="008F0B8A">
              <w:rPr>
                <w:color w:val="000000" w:themeColor="text1"/>
              </w:rPr>
              <w:t xml:space="preserve"> </w:t>
            </w:r>
          </w:p>
        </w:tc>
        <w:tc>
          <w:tcPr>
            <w:tcW w:w="1418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чит</w:t>
            </w:r>
            <w:proofErr w:type="spellEnd"/>
          </w:p>
        </w:tc>
        <w:tc>
          <w:tcPr>
            <w:tcW w:w="1560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</w:tr>
      <w:tr w:rsidR="00030ADA" w:rsidRPr="008F0B8A" w:rsidTr="004002CF">
        <w:tc>
          <w:tcPr>
            <w:tcW w:w="567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3260" w:type="dxa"/>
            <w:gridSpan w:val="2"/>
          </w:tcPr>
          <w:p w:rsidR="00030ADA" w:rsidRPr="00931A2E" w:rsidRDefault="00030ADA" w:rsidP="004002CF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В гостинице</w:t>
            </w: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proofErr w:type="spellStart"/>
            <w:r w:rsidRPr="008F0B8A">
              <w:rPr>
                <w:color w:val="000000" w:themeColor="text1"/>
              </w:rPr>
              <w:t>онз</w:t>
            </w:r>
            <w:proofErr w:type="spellEnd"/>
            <w:r w:rsidRPr="008F0B8A">
              <w:rPr>
                <w:color w:val="000000" w:themeColor="text1"/>
              </w:rPr>
              <w:t xml:space="preserve"> </w:t>
            </w:r>
          </w:p>
        </w:tc>
        <w:tc>
          <w:tcPr>
            <w:tcW w:w="1418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proofErr w:type="spellStart"/>
            <w:proofErr w:type="gramStart"/>
            <w:r>
              <w:rPr>
                <w:color w:val="000000" w:themeColor="text1"/>
              </w:rPr>
              <w:t>диал</w:t>
            </w:r>
            <w:proofErr w:type="spellEnd"/>
            <w:proofErr w:type="gramEnd"/>
          </w:p>
        </w:tc>
        <w:tc>
          <w:tcPr>
            <w:tcW w:w="1560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</w:tr>
      <w:tr w:rsidR="00030ADA" w:rsidRPr="008F0B8A" w:rsidTr="004002CF">
        <w:tc>
          <w:tcPr>
            <w:tcW w:w="567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3260" w:type="dxa"/>
            <w:gridSpan w:val="2"/>
          </w:tcPr>
          <w:p w:rsidR="00030ADA" w:rsidRPr="00931A2E" w:rsidRDefault="00030ADA" w:rsidP="004002CF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Приветствуем друг друга</w:t>
            </w: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r w:rsidRPr="008F0B8A">
              <w:rPr>
                <w:color w:val="000000" w:themeColor="text1"/>
              </w:rPr>
              <w:t xml:space="preserve">  </w:t>
            </w:r>
          </w:p>
        </w:tc>
        <w:tc>
          <w:tcPr>
            <w:tcW w:w="1418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proofErr w:type="spellStart"/>
            <w:r w:rsidRPr="008F0B8A">
              <w:rPr>
                <w:color w:val="000000" w:themeColor="text1"/>
              </w:rPr>
              <w:t>ч</w:t>
            </w:r>
            <w:r>
              <w:rPr>
                <w:color w:val="000000" w:themeColor="text1"/>
              </w:rPr>
              <w:t>и</w:t>
            </w:r>
            <w:r w:rsidRPr="008F0B8A">
              <w:rPr>
                <w:color w:val="000000" w:themeColor="text1"/>
              </w:rPr>
              <w:t>т</w:t>
            </w:r>
            <w:proofErr w:type="spellEnd"/>
          </w:p>
        </w:tc>
        <w:tc>
          <w:tcPr>
            <w:tcW w:w="1560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r w:rsidRPr="008F0B8A">
              <w:rPr>
                <w:color w:val="000000" w:themeColor="text1"/>
              </w:rPr>
              <w:t>СД</w:t>
            </w:r>
          </w:p>
        </w:tc>
      </w:tr>
      <w:tr w:rsidR="00030ADA" w:rsidRPr="008F0B8A" w:rsidTr="004002CF">
        <w:tc>
          <w:tcPr>
            <w:tcW w:w="567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3260" w:type="dxa"/>
            <w:gridSpan w:val="2"/>
          </w:tcPr>
          <w:p w:rsidR="00030ADA" w:rsidRPr="00931A2E" w:rsidRDefault="00030ADA" w:rsidP="004002CF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Контрольная работа по теме</w:t>
            </w:r>
            <w:r w:rsidRPr="00931A2E"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>«</w:t>
            </w:r>
            <w:r w:rsidRPr="00931A2E">
              <w:rPr>
                <w:color w:val="000000"/>
                <w:sz w:val="21"/>
                <w:szCs w:val="21"/>
              </w:rPr>
              <w:t>Знаком</w:t>
            </w:r>
            <w:r>
              <w:rPr>
                <w:color w:val="000000"/>
                <w:sz w:val="21"/>
                <w:szCs w:val="21"/>
              </w:rPr>
              <w:t>ство»</w:t>
            </w: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proofErr w:type="spellStart"/>
            <w:r w:rsidRPr="008F0B8A">
              <w:rPr>
                <w:color w:val="000000" w:themeColor="text1"/>
              </w:rPr>
              <w:t>онз</w:t>
            </w:r>
            <w:proofErr w:type="spellEnd"/>
          </w:p>
        </w:tc>
        <w:tc>
          <w:tcPr>
            <w:tcW w:w="1418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контрольная работа</w:t>
            </w:r>
          </w:p>
        </w:tc>
        <w:tc>
          <w:tcPr>
            <w:tcW w:w="1560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</w:tr>
      <w:tr w:rsidR="00030ADA" w:rsidRPr="008F0B8A" w:rsidTr="004002CF">
        <w:tc>
          <w:tcPr>
            <w:tcW w:w="9923" w:type="dxa"/>
            <w:gridSpan w:val="8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Мой класс</w:t>
            </w:r>
          </w:p>
        </w:tc>
      </w:tr>
      <w:tr w:rsidR="00030ADA" w:rsidRPr="008F0B8A" w:rsidTr="004002CF">
        <w:tc>
          <w:tcPr>
            <w:tcW w:w="567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3260" w:type="dxa"/>
            <w:gridSpan w:val="2"/>
          </w:tcPr>
          <w:p w:rsidR="00030ADA" w:rsidRPr="00931A2E" w:rsidRDefault="00030ADA" w:rsidP="004002CF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Введение лексики по теме</w:t>
            </w: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proofErr w:type="spellStart"/>
            <w:r w:rsidRPr="008F0B8A">
              <w:rPr>
                <w:color w:val="000000" w:themeColor="text1"/>
              </w:rPr>
              <w:t>онз</w:t>
            </w:r>
            <w:proofErr w:type="spellEnd"/>
          </w:p>
        </w:tc>
        <w:tc>
          <w:tcPr>
            <w:tcW w:w="1418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РНО</w:t>
            </w:r>
          </w:p>
        </w:tc>
        <w:tc>
          <w:tcPr>
            <w:tcW w:w="1560" w:type="dxa"/>
          </w:tcPr>
          <w:p w:rsidR="00030ADA" w:rsidRPr="008F0B8A" w:rsidRDefault="001E6C40" w:rsidP="004002CF">
            <w:pPr>
              <w:shd w:val="clear" w:color="auto" w:fill="FFFFFF"/>
              <w:ind w:left="360"/>
              <w:jc w:val="both"/>
              <w:rPr>
                <w:color w:val="000000" w:themeColor="text1"/>
              </w:rPr>
            </w:pPr>
            <w:hyperlink r:id="rId10" w:history="1">
              <w:proofErr w:type="gramStart"/>
              <w:r w:rsidR="00030ADA" w:rsidRPr="008F0B8A">
                <w:rPr>
                  <w:color w:val="000000" w:themeColor="text1"/>
                  <w:u w:val="single"/>
                </w:rPr>
                <w:t>http:/www.prosv.ru/umk/horizonte</w:t>
              </w:r>
            </w:hyperlink>
            <w:r w:rsidR="00030ADA" w:rsidRPr="008F0B8A">
              <w:rPr>
                <w:color w:val="000000" w:themeColor="text1"/>
              </w:rPr>
              <w:t>)</w:t>
            </w:r>
            <w:proofErr w:type="gramEnd"/>
          </w:p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</w:tr>
      <w:tr w:rsidR="00030ADA" w:rsidRPr="008F0B8A" w:rsidTr="004002CF">
        <w:tc>
          <w:tcPr>
            <w:tcW w:w="567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3260" w:type="dxa"/>
            <w:gridSpan w:val="2"/>
          </w:tcPr>
          <w:p w:rsidR="00030ADA" w:rsidRPr="00931A2E" w:rsidRDefault="00030ADA" w:rsidP="004002CF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Новенькая</w:t>
            </w: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</w:t>
            </w:r>
          </w:p>
        </w:tc>
        <w:tc>
          <w:tcPr>
            <w:tcW w:w="1418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</w:t>
            </w:r>
          </w:p>
        </w:tc>
        <w:tc>
          <w:tcPr>
            <w:tcW w:w="1560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</w:tr>
      <w:tr w:rsidR="00030ADA" w:rsidRPr="008F0B8A" w:rsidTr="004002CF">
        <w:tc>
          <w:tcPr>
            <w:tcW w:w="567" w:type="dxa"/>
          </w:tcPr>
          <w:p w:rsidR="00030ADA" w:rsidRDefault="00030ADA" w:rsidP="004002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260" w:type="dxa"/>
            <w:gridSpan w:val="2"/>
          </w:tcPr>
          <w:p w:rsidR="00030ADA" w:rsidRPr="00931A2E" w:rsidRDefault="00030ADA" w:rsidP="004002CF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На переменке</w:t>
            </w: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proofErr w:type="spellStart"/>
            <w:r w:rsidRPr="008F0B8A">
              <w:rPr>
                <w:color w:val="000000" w:themeColor="text1"/>
              </w:rPr>
              <w:t>онз</w:t>
            </w:r>
            <w:proofErr w:type="spellEnd"/>
          </w:p>
        </w:tc>
        <w:tc>
          <w:tcPr>
            <w:tcW w:w="1418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proofErr w:type="spellStart"/>
            <w:proofErr w:type="gramStart"/>
            <w:r>
              <w:rPr>
                <w:color w:val="000000" w:themeColor="text1"/>
              </w:rPr>
              <w:t>диал</w:t>
            </w:r>
            <w:proofErr w:type="spellEnd"/>
            <w:proofErr w:type="gramEnd"/>
          </w:p>
        </w:tc>
        <w:tc>
          <w:tcPr>
            <w:tcW w:w="1560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r w:rsidRPr="008F0B8A">
              <w:rPr>
                <w:color w:val="000000" w:themeColor="text1"/>
              </w:rPr>
              <w:t>СД</w:t>
            </w:r>
          </w:p>
        </w:tc>
      </w:tr>
      <w:tr w:rsidR="00030ADA" w:rsidRPr="008F0B8A" w:rsidTr="004002CF">
        <w:tc>
          <w:tcPr>
            <w:tcW w:w="567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3260" w:type="dxa"/>
            <w:gridSpan w:val="2"/>
          </w:tcPr>
          <w:p w:rsidR="00030ADA" w:rsidRPr="00931A2E" w:rsidRDefault="00030ADA" w:rsidP="004002CF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Личные местоимения</w:t>
            </w: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proofErr w:type="spellStart"/>
            <w:r w:rsidRPr="008F0B8A">
              <w:rPr>
                <w:color w:val="000000" w:themeColor="text1"/>
              </w:rPr>
              <w:t>Гз</w:t>
            </w:r>
            <w:proofErr w:type="spellEnd"/>
            <w:r w:rsidRPr="008F0B8A">
              <w:rPr>
                <w:color w:val="000000" w:themeColor="text1"/>
              </w:rPr>
              <w:t xml:space="preserve">. </w:t>
            </w:r>
            <w:proofErr w:type="spellStart"/>
            <w:r w:rsidRPr="008F0B8A">
              <w:rPr>
                <w:color w:val="000000" w:themeColor="text1"/>
              </w:rPr>
              <w:t>онз</w:t>
            </w:r>
            <w:proofErr w:type="spellEnd"/>
          </w:p>
        </w:tc>
        <w:tc>
          <w:tcPr>
            <w:tcW w:w="1418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r w:rsidRPr="008F0B8A">
              <w:rPr>
                <w:color w:val="000000" w:themeColor="text1"/>
              </w:rPr>
              <w:t xml:space="preserve">.  </w:t>
            </w:r>
            <w:proofErr w:type="gramStart"/>
            <w:r w:rsidRPr="008F0B8A">
              <w:rPr>
                <w:color w:val="000000" w:themeColor="text1"/>
              </w:rPr>
              <w:t>п</w:t>
            </w:r>
            <w:proofErr w:type="gramEnd"/>
          </w:p>
        </w:tc>
        <w:tc>
          <w:tcPr>
            <w:tcW w:w="1560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</w:tr>
      <w:tr w:rsidR="00030ADA" w:rsidRPr="008F0B8A" w:rsidTr="004002CF">
        <w:tc>
          <w:tcPr>
            <w:tcW w:w="567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r w:rsidRPr="008F0B8A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0</w:t>
            </w:r>
          </w:p>
        </w:tc>
        <w:tc>
          <w:tcPr>
            <w:tcW w:w="3260" w:type="dxa"/>
            <w:gridSpan w:val="2"/>
          </w:tcPr>
          <w:p w:rsidR="00030ADA" w:rsidRPr="00931A2E" w:rsidRDefault="00030ADA" w:rsidP="004002CF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Контрольная работа по теме</w:t>
            </w:r>
            <w:r w:rsidRPr="00931A2E"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>«</w:t>
            </w:r>
            <w:r>
              <w:rPr>
                <w:color w:val="000000" w:themeColor="text1"/>
              </w:rPr>
              <w:t>Мой класс»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proofErr w:type="spellStart"/>
            <w:r w:rsidRPr="008F0B8A">
              <w:rPr>
                <w:color w:val="000000" w:themeColor="text1"/>
              </w:rPr>
              <w:t>чт</w:t>
            </w:r>
            <w:proofErr w:type="spellEnd"/>
          </w:p>
        </w:tc>
        <w:tc>
          <w:tcPr>
            <w:tcW w:w="1418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контрольная работа</w:t>
            </w:r>
          </w:p>
        </w:tc>
        <w:tc>
          <w:tcPr>
            <w:tcW w:w="1560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r w:rsidRPr="008F0B8A">
              <w:rPr>
                <w:color w:val="000000" w:themeColor="text1"/>
              </w:rPr>
              <w:t>СД</w:t>
            </w:r>
          </w:p>
        </w:tc>
      </w:tr>
      <w:tr w:rsidR="00030ADA" w:rsidRPr="008F0B8A" w:rsidTr="004002CF">
        <w:tc>
          <w:tcPr>
            <w:tcW w:w="9923" w:type="dxa"/>
            <w:gridSpan w:val="8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Животные</w:t>
            </w:r>
          </w:p>
        </w:tc>
      </w:tr>
      <w:tr w:rsidR="00030ADA" w:rsidRPr="008F0B8A" w:rsidTr="004002CF">
        <w:tc>
          <w:tcPr>
            <w:tcW w:w="567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r w:rsidRPr="008F0B8A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1</w:t>
            </w:r>
          </w:p>
        </w:tc>
        <w:tc>
          <w:tcPr>
            <w:tcW w:w="3260" w:type="dxa"/>
            <w:gridSpan w:val="2"/>
          </w:tcPr>
          <w:p w:rsidR="00030ADA" w:rsidRPr="00931A2E" w:rsidRDefault="00030ADA" w:rsidP="004002CF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Введение лексики по теме</w:t>
            </w: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proofErr w:type="spellStart"/>
            <w:r w:rsidRPr="008F0B8A">
              <w:rPr>
                <w:color w:val="000000" w:themeColor="text1"/>
              </w:rPr>
              <w:t>онз</w:t>
            </w:r>
            <w:proofErr w:type="spellEnd"/>
          </w:p>
        </w:tc>
        <w:tc>
          <w:tcPr>
            <w:tcW w:w="1418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РНО</w:t>
            </w:r>
          </w:p>
        </w:tc>
        <w:tc>
          <w:tcPr>
            <w:tcW w:w="1560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</w:tr>
      <w:tr w:rsidR="00030ADA" w:rsidRPr="008F0B8A" w:rsidTr="004002CF">
        <w:tc>
          <w:tcPr>
            <w:tcW w:w="567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r w:rsidRPr="008F0B8A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2</w:t>
            </w:r>
          </w:p>
        </w:tc>
        <w:tc>
          <w:tcPr>
            <w:tcW w:w="3260" w:type="dxa"/>
            <w:gridSpan w:val="2"/>
          </w:tcPr>
          <w:p w:rsidR="00030ADA" w:rsidRPr="00931A2E" w:rsidRDefault="00030ADA" w:rsidP="004002CF">
            <w:pPr>
              <w:spacing w:after="150"/>
              <w:rPr>
                <w:color w:val="000000"/>
                <w:sz w:val="21"/>
                <w:szCs w:val="21"/>
              </w:rPr>
            </w:pPr>
            <w:proofErr w:type="gramStart"/>
            <w:r>
              <w:rPr>
                <w:color w:val="000000"/>
                <w:sz w:val="21"/>
                <w:szCs w:val="21"/>
              </w:rPr>
              <w:t>Именительный</w:t>
            </w:r>
            <w:proofErr w:type="gramEnd"/>
            <w:r>
              <w:rPr>
                <w:color w:val="000000"/>
                <w:sz w:val="21"/>
                <w:szCs w:val="21"/>
              </w:rPr>
              <w:t xml:space="preserve"> и винительные падежи</w:t>
            </w: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proofErr w:type="spellStart"/>
            <w:r w:rsidRPr="008F0B8A">
              <w:rPr>
                <w:color w:val="000000" w:themeColor="text1"/>
              </w:rPr>
              <w:t>онз</w:t>
            </w:r>
            <w:proofErr w:type="spellEnd"/>
          </w:p>
        </w:tc>
        <w:tc>
          <w:tcPr>
            <w:tcW w:w="1418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ГЗ</w:t>
            </w:r>
          </w:p>
        </w:tc>
        <w:tc>
          <w:tcPr>
            <w:tcW w:w="1560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</w:tr>
      <w:tr w:rsidR="00030ADA" w:rsidRPr="008F0B8A" w:rsidTr="004002CF">
        <w:tc>
          <w:tcPr>
            <w:tcW w:w="567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3260" w:type="dxa"/>
            <w:gridSpan w:val="2"/>
          </w:tcPr>
          <w:p w:rsidR="00030ADA" w:rsidRPr="00931A2E" w:rsidRDefault="00030ADA" w:rsidP="004002CF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Интервью в классе</w:t>
            </w: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proofErr w:type="spellStart"/>
            <w:proofErr w:type="gramStart"/>
            <w:r>
              <w:rPr>
                <w:color w:val="000000" w:themeColor="text1"/>
              </w:rPr>
              <w:t>диал</w:t>
            </w:r>
            <w:proofErr w:type="spellEnd"/>
            <w:proofErr w:type="gramEnd"/>
          </w:p>
        </w:tc>
        <w:tc>
          <w:tcPr>
            <w:tcW w:w="1560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r w:rsidRPr="008F0B8A">
              <w:rPr>
                <w:color w:val="000000" w:themeColor="text1"/>
              </w:rPr>
              <w:t>СД</w:t>
            </w:r>
          </w:p>
        </w:tc>
      </w:tr>
      <w:tr w:rsidR="00030ADA" w:rsidRPr="008F0B8A" w:rsidTr="004002CF">
        <w:tc>
          <w:tcPr>
            <w:tcW w:w="567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3260" w:type="dxa"/>
            <w:gridSpan w:val="2"/>
          </w:tcPr>
          <w:p w:rsidR="00030ADA" w:rsidRPr="00931A2E" w:rsidRDefault="00030ADA" w:rsidP="004002CF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Животные в Германии</w:t>
            </w: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proofErr w:type="spellStart"/>
            <w:r w:rsidRPr="008F0B8A">
              <w:rPr>
                <w:color w:val="000000" w:themeColor="text1"/>
              </w:rPr>
              <w:t>онз</w:t>
            </w:r>
            <w:proofErr w:type="spellEnd"/>
          </w:p>
        </w:tc>
        <w:tc>
          <w:tcPr>
            <w:tcW w:w="1418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говор</w:t>
            </w:r>
          </w:p>
        </w:tc>
        <w:tc>
          <w:tcPr>
            <w:tcW w:w="1560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</w:tr>
      <w:tr w:rsidR="00030ADA" w:rsidRPr="008F0B8A" w:rsidTr="004002CF">
        <w:tc>
          <w:tcPr>
            <w:tcW w:w="567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3260" w:type="dxa"/>
            <w:gridSpan w:val="2"/>
          </w:tcPr>
          <w:p w:rsidR="00030ADA" w:rsidRPr="00931A2E" w:rsidRDefault="00030ADA" w:rsidP="004002CF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Контрольная работа по теме</w:t>
            </w:r>
            <w:r w:rsidRPr="00931A2E"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>«</w:t>
            </w:r>
            <w:r>
              <w:rPr>
                <w:color w:val="000000" w:themeColor="text1"/>
              </w:rPr>
              <w:t>Животные»</w:t>
            </w: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proofErr w:type="spellStart"/>
            <w:r w:rsidRPr="008F0B8A">
              <w:rPr>
                <w:color w:val="000000" w:themeColor="text1"/>
              </w:rPr>
              <w:t>онз</w:t>
            </w:r>
            <w:proofErr w:type="spellEnd"/>
          </w:p>
        </w:tc>
        <w:tc>
          <w:tcPr>
            <w:tcW w:w="1418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контрольная работа</w:t>
            </w:r>
          </w:p>
        </w:tc>
        <w:tc>
          <w:tcPr>
            <w:tcW w:w="1560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</w:tr>
      <w:tr w:rsidR="00030ADA" w:rsidRPr="008F0B8A" w:rsidTr="004002CF">
        <w:tc>
          <w:tcPr>
            <w:tcW w:w="567" w:type="dxa"/>
          </w:tcPr>
          <w:p w:rsidR="00030ADA" w:rsidRDefault="00030ADA" w:rsidP="004002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  <w:tc>
          <w:tcPr>
            <w:tcW w:w="3260" w:type="dxa"/>
            <w:gridSpan w:val="2"/>
          </w:tcPr>
          <w:p w:rsidR="00030ADA" w:rsidRDefault="00030ADA" w:rsidP="004002CF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Маленькая пауза</w:t>
            </w: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РНО</w:t>
            </w:r>
          </w:p>
        </w:tc>
        <w:tc>
          <w:tcPr>
            <w:tcW w:w="1560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</w:tr>
      <w:tr w:rsidR="00030ADA" w:rsidRPr="008F0B8A" w:rsidTr="004002CF">
        <w:tc>
          <w:tcPr>
            <w:tcW w:w="9923" w:type="dxa"/>
            <w:gridSpan w:val="8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Мой школьный день</w:t>
            </w:r>
          </w:p>
        </w:tc>
      </w:tr>
      <w:tr w:rsidR="00030ADA" w:rsidRPr="008F0B8A" w:rsidTr="004002CF">
        <w:tc>
          <w:tcPr>
            <w:tcW w:w="567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</w:t>
            </w:r>
          </w:p>
        </w:tc>
        <w:tc>
          <w:tcPr>
            <w:tcW w:w="3260" w:type="dxa"/>
            <w:gridSpan w:val="2"/>
          </w:tcPr>
          <w:p w:rsidR="00030ADA" w:rsidRPr="00931A2E" w:rsidRDefault="00030ADA" w:rsidP="004002CF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Введение лексики по теме</w:t>
            </w: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proofErr w:type="spellStart"/>
            <w:r w:rsidRPr="008F0B8A">
              <w:rPr>
                <w:color w:val="000000" w:themeColor="text1"/>
              </w:rPr>
              <w:t>онз</w:t>
            </w:r>
            <w:proofErr w:type="spellEnd"/>
          </w:p>
        </w:tc>
        <w:tc>
          <w:tcPr>
            <w:tcW w:w="1418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</w:t>
            </w:r>
          </w:p>
        </w:tc>
        <w:tc>
          <w:tcPr>
            <w:tcW w:w="1560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</w:tr>
      <w:tr w:rsidR="00030ADA" w:rsidRPr="008F0B8A" w:rsidTr="004002CF">
        <w:tc>
          <w:tcPr>
            <w:tcW w:w="567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18</w:t>
            </w:r>
          </w:p>
        </w:tc>
        <w:tc>
          <w:tcPr>
            <w:tcW w:w="3260" w:type="dxa"/>
            <w:gridSpan w:val="2"/>
          </w:tcPr>
          <w:p w:rsidR="00030ADA" w:rsidRPr="00931A2E" w:rsidRDefault="00030ADA" w:rsidP="004002CF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Письмо другу</w:t>
            </w: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</w:t>
            </w:r>
          </w:p>
        </w:tc>
        <w:tc>
          <w:tcPr>
            <w:tcW w:w="1418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ПИС</w:t>
            </w:r>
          </w:p>
        </w:tc>
        <w:tc>
          <w:tcPr>
            <w:tcW w:w="1560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</w:tr>
      <w:tr w:rsidR="00030ADA" w:rsidRPr="008F0B8A" w:rsidTr="004002CF">
        <w:tc>
          <w:tcPr>
            <w:tcW w:w="567" w:type="dxa"/>
          </w:tcPr>
          <w:p w:rsidR="00030ADA" w:rsidRDefault="00030ADA" w:rsidP="004002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</w:t>
            </w:r>
          </w:p>
        </w:tc>
        <w:tc>
          <w:tcPr>
            <w:tcW w:w="3260" w:type="dxa"/>
            <w:gridSpan w:val="2"/>
          </w:tcPr>
          <w:p w:rsidR="00030ADA" w:rsidRPr="00931A2E" w:rsidRDefault="00030ADA" w:rsidP="004002CF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Расписание уроков</w:t>
            </w: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proofErr w:type="spellStart"/>
            <w:r w:rsidRPr="008F0B8A">
              <w:rPr>
                <w:color w:val="000000" w:themeColor="text1"/>
              </w:rPr>
              <w:t>онз</w:t>
            </w:r>
            <w:proofErr w:type="spellEnd"/>
          </w:p>
        </w:tc>
        <w:tc>
          <w:tcPr>
            <w:tcW w:w="1418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говор</w:t>
            </w:r>
          </w:p>
        </w:tc>
        <w:tc>
          <w:tcPr>
            <w:tcW w:w="1560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</w:tr>
      <w:tr w:rsidR="00030ADA" w:rsidRPr="008F0B8A" w:rsidTr="004002CF">
        <w:tc>
          <w:tcPr>
            <w:tcW w:w="567" w:type="dxa"/>
          </w:tcPr>
          <w:p w:rsidR="00030ADA" w:rsidRDefault="00030ADA" w:rsidP="004002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</w:t>
            </w:r>
          </w:p>
        </w:tc>
        <w:tc>
          <w:tcPr>
            <w:tcW w:w="3260" w:type="dxa"/>
            <w:gridSpan w:val="2"/>
          </w:tcPr>
          <w:p w:rsidR="00030ADA" w:rsidRPr="00931A2E" w:rsidRDefault="00030ADA" w:rsidP="004002CF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Вопросительные слова</w:t>
            </w: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proofErr w:type="spellStart"/>
            <w:r w:rsidRPr="008F0B8A">
              <w:rPr>
                <w:color w:val="000000" w:themeColor="text1"/>
              </w:rPr>
              <w:t>онз</w:t>
            </w:r>
            <w:proofErr w:type="spellEnd"/>
          </w:p>
        </w:tc>
        <w:tc>
          <w:tcPr>
            <w:tcW w:w="1418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ГЗ</w:t>
            </w:r>
          </w:p>
        </w:tc>
        <w:tc>
          <w:tcPr>
            <w:tcW w:w="1560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</w:tr>
      <w:tr w:rsidR="00030ADA" w:rsidRPr="008F0B8A" w:rsidTr="004002CF">
        <w:tc>
          <w:tcPr>
            <w:tcW w:w="567" w:type="dxa"/>
          </w:tcPr>
          <w:p w:rsidR="00030ADA" w:rsidRDefault="00030ADA" w:rsidP="004002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21</w:t>
            </w:r>
          </w:p>
        </w:tc>
        <w:tc>
          <w:tcPr>
            <w:tcW w:w="3260" w:type="dxa"/>
            <w:gridSpan w:val="2"/>
          </w:tcPr>
          <w:p w:rsidR="00030ADA" w:rsidRPr="00931A2E" w:rsidRDefault="00030ADA" w:rsidP="004002CF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Контрольная работа по теме</w:t>
            </w:r>
            <w:r w:rsidRPr="00931A2E"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>«</w:t>
            </w:r>
            <w:r>
              <w:rPr>
                <w:color w:val="000000" w:themeColor="text1"/>
              </w:rPr>
              <w:t>Мой школьный день»</w:t>
            </w: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proofErr w:type="spellStart"/>
            <w:r w:rsidRPr="008F0B8A">
              <w:rPr>
                <w:color w:val="000000" w:themeColor="text1"/>
              </w:rPr>
              <w:t>онз</w:t>
            </w:r>
            <w:proofErr w:type="spellEnd"/>
          </w:p>
        </w:tc>
        <w:tc>
          <w:tcPr>
            <w:tcW w:w="1418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контрольная работа</w:t>
            </w:r>
          </w:p>
        </w:tc>
        <w:tc>
          <w:tcPr>
            <w:tcW w:w="1560" w:type="dxa"/>
          </w:tcPr>
          <w:p w:rsidR="00030ADA" w:rsidRPr="008F0B8A" w:rsidRDefault="001E6C40" w:rsidP="004002CF">
            <w:pPr>
              <w:shd w:val="clear" w:color="auto" w:fill="FFFFFF"/>
              <w:ind w:left="360"/>
              <w:jc w:val="both"/>
              <w:rPr>
                <w:color w:val="000000" w:themeColor="text1"/>
              </w:rPr>
            </w:pPr>
            <w:hyperlink r:id="rId11" w:history="1">
              <w:proofErr w:type="gramStart"/>
              <w:r w:rsidR="00030ADA" w:rsidRPr="008F0B8A">
                <w:rPr>
                  <w:color w:val="000000" w:themeColor="text1"/>
                  <w:u w:val="single"/>
                </w:rPr>
                <w:t>http:/www.prosv.ru/umk/horizonte</w:t>
              </w:r>
            </w:hyperlink>
            <w:r w:rsidR="00030ADA" w:rsidRPr="008F0B8A">
              <w:rPr>
                <w:color w:val="000000" w:themeColor="text1"/>
              </w:rPr>
              <w:t>)</w:t>
            </w:r>
            <w:proofErr w:type="gramEnd"/>
          </w:p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</w:tr>
      <w:tr w:rsidR="00030ADA" w:rsidRPr="008F0B8A" w:rsidTr="004002CF">
        <w:tc>
          <w:tcPr>
            <w:tcW w:w="9923" w:type="dxa"/>
            <w:gridSpan w:val="8"/>
          </w:tcPr>
          <w:p w:rsidR="00030ADA" w:rsidRDefault="00030ADA" w:rsidP="004002CF">
            <w:pPr>
              <w:shd w:val="clear" w:color="auto" w:fill="FFFFFF"/>
              <w:ind w:left="360"/>
              <w:jc w:val="both"/>
            </w:pPr>
            <w:r>
              <w:t xml:space="preserve">                                                                        Хобби</w:t>
            </w:r>
          </w:p>
        </w:tc>
      </w:tr>
      <w:tr w:rsidR="00030ADA" w:rsidRPr="008F0B8A" w:rsidTr="004002CF">
        <w:tc>
          <w:tcPr>
            <w:tcW w:w="567" w:type="dxa"/>
          </w:tcPr>
          <w:p w:rsidR="00030ADA" w:rsidRDefault="00030ADA" w:rsidP="004002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</w:t>
            </w:r>
          </w:p>
        </w:tc>
        <w:tc>
          <w:tcPr>
            <w:tcW w:w="3260" w:type="dxa"/>
            <w:gridSpan w:val="2"/>
          </w:tcPr>
          <w:p w:rsidR="00030ADA" w:rsidRPr="00931A2E" w:rsidRDefault="00030ADA" w:rsidP="004002CF">
            <w:pPr>
              <w:spacing w:after="150"/>
              <w:rPr>
                <w:color w:val="000000"/>
                <w:sz w:val="21"/>
                <w:szCs w:val="21"/>
              </w:rPr>
            </w:pPr>
            <w:r w:rsidRPr="00931A2E">
              <w:rPr>
                <w:color w:val="000000"/>
                <w:sz w:val="21"/>
                <w:szCs w:val="21"/>
              </w:rPr>
              <w:t>Введение и отработка лексического материала</w:t>
            </w: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proofErr w:type="spellStart"/>
            <w:r w:rsidRPr="008F0B8A">
              <w:rPr>
                <w:color w:val="000000" w:themeColor="text1"/>
              </w:rPr>
              <w:t>онз</w:t>
            </w:r>
            <w:proofErr w:type="spellEnd"/>
          </w:p>
        </w:tc>
        <w:tc>
          <w:tcPr>
            <w:tcW w:w="1418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РНО</w:t>
            </w:r>
          </w:p>
        </w:tc>
        <w:tc>
          <w:tcPr>
            <w:tcW w:w="1560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r w:rsidRPr="008F0B8A">
              <w:rPr>
                <w:color w:val="000000" w:themeColor="text1"/>
              </w:rPr>
              <w:t>СД</w:t>
            </w:r>
          </w:p>
        </w:tc>
      </w:tr>
      <w:tr w:rsidR="00030ADA" w:rsidRPr="008F0B8A" w:rsidTr="004002CF">
        <w:tc>
          <w:tcPr>
            <w:tcW w:w="567" w:type="dxa"/>
          </w:tcPr>
          <w:p w:rsidR="00030ADA" w:rsidRDefault="00030ADA" w:rsidP="004002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</w:t>
            </w:r>
          </w:p>
        </w:tc>
        <w:tc>
          <w:tcPr>
            <w:tcW w:w="3260" w:type="dxa"/>
            <w:gridSpan w:val="2"/>
          </w:tcPr>
          <w:p w:rsidR="00030ADA" w:rsidRPr="00931A2E" w:rsidRDefault="00030ADA" w:rsidP="004002CF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Спряжение глаголов</w:t>
            </w: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proofErr w:type="spellStart"/>
            <w:r w:rsidRPr="008F0B8A">
              <w:rPr>
                <w:color w:val="000000" w:themeColor="text1"/>
              </w:rPr>
              <w:t>онз</w:t>
            </w:r>
            <w:proofErr w:type="spellEnd"/>
          </w:p>
        </w:tc>
        <w:tc>
          <w:tcPr>
            <w:tcW w:w="1418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ГЗ</w:t>
            </w:r>
          </w:p>
        </w:tc>
        <w:tc>
          <w:tcPr>
            <w:tcW w:w="1560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</w:tr>
      <w:tr w:rsidR="00030ADA" w:rsidRPr="008F0B8A" w:rsidTr="004002CF">
        <w:tc>
          <w:tcPr>
            <w:tcW w:w="567" w:type="dxa"/>
          </w:tcPr>
          <w:p w:rsidR="00030ADA" w:rsidRPr="00716845" w:rsidRDefault="00030ADA" w:rsidP="004002CF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24</w:t>
            </w:r>
          </w:p>
        </w:tc>
        <w:tc>
          <w:tcPr>
            <w:tcW w:w="3260" w:type="dxa"/>
            <w:gridSpan w:val="2"/>
          </w:tcPr>
          <w:p w:rsidR="00030ADA" w:rsidRPr="00716845" w:rsidRDefault="00030ADA" w:rsidP="004002CF">
            <w:pPr>
              <w:spacing w:after="150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color w:val="000000"/>
                <w:sz w:val="21"/>
                <w:szCs w:val="21"/>
              </w:rPr>
              <w:t>Глагол</w:t>
            </w:r>
            <w:r>
              <w:rPr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  <w:lang w:val="en-US"/>
              </w:rPr>
              <w:t>kȍnnen</w:t>
            </w:r>
            <w:proofErr w:type="spellEnd"/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proofErr w:type="spellStart"/>
            <w:r w:rsidRPr="008F0B8A">
              <w:rPr>
                <w:color w:val="000000" w:themeColor="text1"/>
              </w:rPr>
              <w:t>онз</w:t>
            </w:r>
            <w:proofErr w:type="spellEnd"/>
          </w:p>
        </w:tc>
        <w:tc>
          <w:tcPr>
            <w:tcW w:w="1418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ГЗ</w:t>
            </w:r>
          </w:p>
        </w:tc>
        <w:tc>
          <w:tcPr>
            <w:tcW w:w="1560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</w:tr>
      <w:tr w:rsidR="00030ADA" w:rsidRPr="008F0B8A" w:rsidTr="004002CF">
        <w:tc>
          <w:tcPr>
            <w:tcW w:w="567" w:type="dxa"/>
          </w:tcPr>
          <w:p w:rsidR="00030ADA" w:rsidRPr="00716845" w:rsidRDefault="00030ADA" w:rsidP="004002CF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25</w:t>
            </w:r>
          </w:p>
        </w:tc>
        <w:tc>
          <w:tcPr>
            <w:tcW w:w="3260" w:type="dxa"/>
            <w:gridSpan w:val="2"/>
          </w:tcPr>
          <w:p w:rsidR="00030ADA" w:rsidRPr="00931A2E" w:rsidRDefault="00030ADA" w:rsidP="004002CF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Контрольная работа по теме</w:t>
            </w:r>
            <w:r w:rsidRPr="00931A2E"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>«Хобби</w:t>
            </w:r>
            <w:r>
              <w:rPr>
                <w:color w:val="000000" w:themeColor="text1"/>
              </w:rPr>
              <w:t>»</w:t>
            </w: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proofErr w:type="spellStart"/>
            <w:r w:rsidRPr="008F0B8A">
              <w:rPr>
                <w:color w:val="000000" w:themeColor="text1"/>
              </w:rPr>
              <w:t>онз</w:t>
            </w:r>
            <w:proofErr w:type="spellEnd"/>
          </w:p>
        </w:tc>
        <w:tc>
          <w:tcPr>
            <w:tcW w:w="1418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контрольная работа</w:t>
            </w:r>
          </w:p>
        </w:tc>
        <w:tc>
          <w:tcPr>
            <w:tcW w:w="1560" w:type="dxa"/>
          </w:tcPr>
          <w:p w:rsidR="00030ADA" w:rsidRPr="008F0B8A" w:rsidRDefault="001E6C40" w:rsidP="004002CF">
            <w:pPr>
              <w:shd w:val="clear" w:color="auto" w:fill="FFFFFF"/>
              <w:ind w:left="360"/>
              <w:jc w:val="both"/>
              <w:rPr>
                <w:color w:val="000000" w:themeColor="text1"/>
              </w:rPr>
            </w:pPr>
            <w:hyperlink r:id="rId12" w:history="1">
              <w:proofErr w:type="gramStart"/>
              <w:r w:rsidR="00030ADA" w:rsidRPr="008F0B8A">
                <w:rPr>
                  <w:color w:val="000000" w:themeColor="text1"/>
                  <w:u w:val="single"/>
                </w:rPr>
                <w:t>http:/www.prosv.ru/umk/horizonte</w:t>
              </w:r>
            </w:hyperlink>
            <w:r w:rsidR="00030ADA" w:rsidRPr="008F0B8A">
              <w:rPr>
                <w:color w:val="000000" w:themeColor="text1"/>
              </w:rPr>
              <w:t>)</w:t>
            </w:r>
            <w:proofErr w:type="gramEnd"/>
          </w:p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</w:tr>
      <w:tr w:rsidR="00030ADA" w:rsidRPr="008F0B8A" w:rsidTr="004002CF">
        <w:tc>
          <w:tcPr>
            <w:tcW w:w="9923" w:type="dxa"/>
            <w:gridSpan w:val="8"/>
          </w:tcPr>
          <w:p w:rsidR="00030ADA" w:rsidRDefault="00030ADA" w:rsidP="004002CF">
            <w:pPr>
              <w:shd w:val="clear" w:color="auto" w:fill="FFFFFF"/>
              <w:ind w:left="360"/>
              <w:jc w:val="both"/>
            </w:pPr>
            <w:r>
              <w:t xml:space="preserve">                                                                    Моя семья</w:t>
            </w:r>
          </w:p>
        </w:tc>
      </w:tr>
      <w:tr w:rsidR="00030ADA" w:rsidRPr="008F0B8A" w:rsidTr="004002CF">
        <w:tc>
          <w:tcPr>
            <w:tcW w:w="567" w:type="dxa"/>
          </w:tcPr>
          <w:p w:rsidR="00030ADA" w:rsidRPr="00716845" w:rsidRDefault="00030ADA" w:rsidP="004002CF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26</w:t>
            </w:r>
          </w:p>
        </w:tc>
        <w:tc>
          <w:tcPr>
            <w:tcW w:w="3260" w:type="dxa"/>
            <w:gridSpan w:val="2"/>
          </w:tcPr>
          <w:p w:rsidR="00030ADA" w:rsidRPr="00931A2E" w:rsidRDefault="00030ADA" w:rsidP="004002CF">
            <w:pPr>
              <w:spacing w:after="150"/>
              <w:rPr>
                <w:color w:val="000000"/>
                <w:sz w:val="21"/>
                <w:szCs w:val="21"/>
              </w:rPr>
            </w:pPr>
            <w:r w:rsidRPr="00931A2E">
              <w:rPr>
                <w:color w:val="000000"/>
                <w:sz w:val="21"/>
                <w:szCs w:val="21"/>
              </w:rPr>
              <w:t>Введение и отработка лексического материала</w:t>
            </w: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proofErr w:type="spellStart"/>
            <w:r w:rsidRPr="008F0B8A">
              <w:rPr>
                <w:color w:val="000000" w:themeColor="text1"/>
              </w:rPr>
              <w:t>онз</w:t>
            </w:r>
            <w:proofErr w:type="spellEnd"/>
          </w:p>
        </w:tc>
        <w:tc>
          <w:tcPr>
            <w:tcW w:w="1418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РНО</w:t>
            </w:r>
          </w:p>
        </w:tc>
        <w:tc>
          <w:tcPr>
            <w:tcW w:w="1560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r w:rsidRPr="008F0B8A">
              <w:rPr>
                <w:color w:val="000000" w:themeColor="text1"/>
              </w:rPr>
              <w:t>СД</w:t>
            </w:r>
          </w:p>
        </w:tc>
      </w:tr>
      <w:tr w:rsidR="00030ADA" w:rsidRPr="008F0B8A" w:rsidTr="004002CF">
        <w:tc>
          <w:tcPr>
            <w:tcW w:w="567" w:type="dxa"/>
          </w:tcPr>
          <w:p w:rsidR="00030ADA" w:rsidRPr="00716845" w:rsidRDefault="00030ADA" w:rsidP="004002CF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27</w:t>
            </w:r>
          </w:p>
        </w:tc>
        <w:tc>
          <w:tcPr>
            <w:tcW w:w="3260" w:type="dxa"/>
            <w:gridSpan w:val="2"/>
          </w:tcPr>
          <w:p w:rsidR="00030ADA" w:rsidRPr="00931A2E" w:rsidRDefault="00030ADA" w:rsidP="004002CF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Кем ты хочешь стать</w:t>
            </w: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proofErr w:type="spellStart"/>
            <w:r w:rsidRPr="008F0B8A">
              <w:rPr>
                <w:color w:val="000000" w:themeColor="text1"/>
              </w:rPr>
              <w:t>онз</w:t>
            </w:r>
            <w:proofErr w:type="spellEnd"/>
          </w:p>
        </w:tc>
        <w:tc>
          <w:tcPr>
            <w:tcW w:w="1418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proofErr w:type="spellStart"/>
            <w:proofErr w:type="gramStart"/>
            <w:r>
              <w:rPr>
                <w:color w:val="000000" w:themeColor="text1"/>
              </w:rPr>
              <w:t>диал</w:t>
            </w:r>
            <w:proofErr w:type="spellEnd"/>
            <w:proofErr w:type="gramEnd"/>
          </w:p>
        </w:tc>
        <w:tc>
          <w:tcPr>
            <w:tcW w:w="1560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</w:tr>
      <w:tr w:rsidR="00030ADA" w:rsidRPr="008F0B8A" w:rsidTr="004002CF">
        <w:tc>
          <w:tcPr>
            <w:tcW w:w="567" w:type="dxa"/>
          </w:tcPr>
          <w:p w:rsidR="00030ADA" w:rsidRPr="00716845" w:rsidRDefault="00030ADA" w:rsidP="004002CF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28</w:t>
            </w:r>
          </w:p>
        </w:tc>
        <w:tc>
          <w:tcPr>
            <w:tcW w:w="3260" w:type="dxa"/>
            <w:gridSpan w:val="2"/>
          </w:tcPr>
          <w:p w:rsidR="00030ADA" w:rsidRPr="00931A2E" w:rsidRDefault="00030ADA" w:rsidP="004002CF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Притяжательные местоимения</w:t>
            </w: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proofErr w:type="spellStart"/>
            <w:r w:rsidRPr="008F0B8A">
              <w:rPr>
                <w:color w:val="000000" w:themeColor="text1"/>
              </w:rPr>
              <w:t>онз</w:t>
            </w:r>
            <w:proofErr w:type="spellEnd"/>
          </w:p>
        </w:tc>
        <w:tc>
          <w:tcPr>
            <w:tcW w:w="1418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ГЗ</w:t>
            </w:r>
          </w:p>
        </w:tc>
        <w:tc>
          <w:tcPr>
            <w:tcW w:w="1560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</w:tr>
      <w:tr w:rsidR="00030ADA" w:rsidRPr="008F0B8A" w:rsidTr="004002CF">
        <w:tc>
          <w:tcPr>
            <w:tcW w:w="567" w:type="dxa"/>
          </w:tcPr>
          <w:p w:rsidR="00030ADA" w:rsidRDefault="00030ADA" w:rsidP="004002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29</w:t>
            </w:r>
          </w:p>
        </w:tc>
        <w:tc>
          <w:tcPr>
            <w:tcW w:w="3260" w:type="dxa"/>
            <w:gridSpan w:val="2"/>
          </w:tcPr>
          <w:p w:rsidR="00030ADA" w:rsidRPr="00931A2E" w:rsidRDefault="00030ADA" w:rsidP="004002CF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Контрольная работа по теме</w:t>
            </w:r>
            <w:r w:rsidRPr="00931A2E"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>«Моя семья</w:t>
            </w:r>
            <w:r>
              <w:rPr>
                <w:color w:val="000000" w:themeColor="text1"/>
              </w:rPr>
              <w:t>»</w:t>
            </w: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гр</w:t>
            </w:r>
            <w:proofErr w:type="spellEnd"/>
          </w:p>
        </w:tc>
        <w:tc>
          <w:tcPr>
            <w:tcW w:w="1418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контрольная работа</w:t>
            </w:r>
          </w:p>
        </w:tc>
        <w:tc>
          <w:tcPr>
            <w:tcW w:w="1560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</w:tr>
      <w:tr w:rsidR="00030ADA" w:rsidRPr="008F0B8A" w:rsidTr="004002CF">
        <w:tc>
          <w:tcPr>
            <w:tcW w:w="9923" w:type="dxa"/>
            <w:gridSpan w:val="8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Сколько это стоит?</w:t>
            </w:r>
          </w:p>
        </w:tc>
      </w:tr>
      <w:tr w:rsidR="00030ADA" w:rsidRPr="008F0B8A" w:rsidTr="004002CF">
        <w:tc>
          <w:tcPr>
            <w:tcW w:w="567" w:type="dxa"/>
          </w:tcPr>
          <w:p w:rsidR="00030ADA" w:rsidRDefault="00030ADA" w:rsidP="004002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</w:t>
            </w:r>
          </w:p>
        </w:tc>
        <w:tc>
          <w:tcPr>
            <w:tcW w:w="3260" w:type="dxa"/>
            <w:gridSpan w:val="2"/>
          </w:tcPr>
          <w:p w:rsidR="00030ADA" w:rsidRPr="00931A2E" w:rsidRDefault="00030ADA" w:rsidP="004002CF">
            <w:pPr>
              <w:spacing w:after="150"/>
              <w:rPr>
                <w:color w:val="000000"/>
                <w:sz w:val="21"/>
                <w:szCs w:val="21"/>
              </w:rPr>
            </w:pPr>
            <w:r w:rsidRPr="00931A2E">
              <w:rPr>
                <w:color w:val="000000"/>
                <w:sz w:val="21"/>
                <w:szCs w:val="21"/>
              </w:rPr>
              <w:t>Введение и отработка лексического материала</w:t>
            </w: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</w:t>
            </w:r>
          </w:p>
        </w:tc>
        <w:tc>
          <w:tcPr>
            <w:tcW w:w="1418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РНО</w:t>
            </w:r>
          </w:p>
        </w:tc>
        <w:tc>
          <w:tcPr>
            <w:tcW w:w="1560" w:type="dxa"/>
          </w:tcPr>
          <w:p w:rsidR="00030ADA" w:rsidRPr="008F0B8A" w:rsidRDefault="001E6C40" w:rsidP="004002CF">
            <w:pPr>
              <w:shd w:val="clear" w:color="auto" w:fill="FFFFFF"/>
              <w:ind w:left="360"/>
              <w:jc w:val="both"/>
              <w:rPr>
                <w:color w:val="000000" w:themeColor="text1"/>
              </w:rPr>
            </w:pPr>
            <w:hyperlink r:id="rId13" w:history="1">
              <w:proofErr w:type="gramStart"/>
              <w:r w:rsidR="00030ADA" w:rsidRPr="008F0B8A">
                <w:rPr>
                  <w:color w:val="000000" w:themeColor="text1"/>
                  <w:u w:val="single"/>
                </w:rPr>
                <w:t>http:/www.prosv.ru/umk/horizonte</w:t>
              </w:r>
            </w:hyperlink>
            <w:r w:rsidR="00030ADA" w:rsidRPr="008F0B8A">
              <w:rPr>
                <w:color w:val="000000" w:themeColor="text1"/>
              </w:rPr>
              <w:t>)</w:t>
            </w:r>
            <w:proofErr w:type="gramEnd"/>
          </w:p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</w:tr>
      <w:tr w:rsidR="00030ADA" w:rsidRPr="008F0B8A" w:rsidTr="004002CF">
        <w:tc>
          <w:tcPr>
            <w:tcW w:w="567" w:type="dxa"/>
          </w:tcPr>
          <w:p w:rsidR="00030ADA" w:rsidRDefault="00030ADA" w:rsidP="004002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31</w:t>
            </w:r>
          </w:p>
        </w:tc>
        <w:tc>
          <w:tcPr>
            <w:tcW w:w="3260" w:type="dxa"/>
            <w:gridSpan w:val="2"/>
          </w:tcPr>
          <w:p w:rsidR="00030ADA" w:rsidRPr="00931A2E" w:rsidRDefault="00030ADA" w:rsidP="004002CF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Диалогическая речь  «В киоске»</w:t>
            </w: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proofErr w:type="spellStart"/>
            <w:r w:rsidRPr="008F0B8A">
              <w:rPr>
                <w:color w:val="000000" w:themeColor="text1"/>
              </w:rPr>
              <w:t>онз</w:t>
            </w:r>
            <w:proofErr w:type="spellEnd"/>
          </w:p>
        </w:tc>
        <w:tc>
          <w:tcPr>
            <w:tcW w:w="1418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ЧИТ</w:t>
            </w:r>
          </w:p>
        </w:tc>
        <w:tc>
          <w:tcPr>
            <w:tcW w:w="1560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r w:rsidRPr="008F0B8A">
              <w:rPr>
                <w:color w:val="000000" w:themeColor="text1"/>
              </w:rPr>
              <w:t>СД</w:t>
            </w:r>
          </w:p>
        </w:tc>
      </w:tr>
      <w:tr w:rsidR="00030ADA" w:rsidRPr="008F0B8A" w:rsidTr="004002CF">
        <w:tc>
          <w:tcPr>
            <w:tcW w:w="567" w:type="dxa"/>
          </w:tcPr>
          <w:p w:rsidR="00030ADA" w:rsidRDefault="00030ADA" w:rsidP="004002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</w:t>
            </w:r>
          </w:p>
        </w:tc>
        <w:tc>
          <w:tcPr>
            <w:tcW w:w="3260" w:type="dxa"/>
            <w:gridSpan w:val="2"/>
          </w:tcPr>
          <w:p w:rsidR="00030ADA" w:rsidRPr="00931A2E" w:rsidRDefault="00030ADA" w:rsidP="004002CF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Виды чтения</w:t>
            </w: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proofErr w:type="spellStart"/>
            <w:r w:rsidRPr="008F0B8A">
              <w:rPr>
                <w:color w:val="000000" w:themeColor="text1"/>
              </w:rPr>
              <w:t>онз</w:t>
            </w:r>
            <w:proofErr w:type="spellEnd"/>
          </w:p>
        </w:tc>
        <w:tc>
          <w:tcPr>
            <w:tcW w:w="1418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</w:t>
            </w:r>
          </w:p>
        </w:tc>
        <w:tc>
          <w:tcPr>
            <w:tcW w:w="1560" w:type="dxa"/>
          </w:tcPr>
          <w:p w:rsidR="00030ADA" w:rsidRPr="008F0B8A" w:rsidRDefault="001E6C40" w:rsidP="004002CF">
            <w:pPr>
              <w:shd w:val="clear" w:color="auto" w:fill="FFFFFF"/>
              <w:ind w:left="360"/>
              <w:jc w:val="both"/>
              <w:rPr>
                <w:color w:val="000000" w:themeColor="text1"/>
              </w:rPr>
            </w:pPr>
            <w:hyperlink r:id="rId14" w:history="1">
              <w:proofErr w:type="gramStart"/>
              <w:r w:rsidR="00030ADA" w:rsidRPr="008F0B8A">
                <w:rPr>
                  <w:color w:val="000000" w:themeColor="text1"/>
                  <w:u w:val="single"/>
                </w:rPr>
                <w:t>http:/www.prosv.ru/umk/horizonte</w:t>
              </w:r>
            </w:hyperlink>
            <w:r w:rsidR="00030ADA" w:rsidRPr="008F0B8A">
              <w:rPr>
                <w:color w:val="000000" w:themeColor="text1"/>
              </w:rPr>
              <w:t>)</w:t>
            </w:r>
            <w:proofErr w:type="gramEnd"/>
          </w:p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</w:tr>
      <w:tr w:rsidR="00030ADA" w:rsidRPr="008F0B8A" w:rsidTr="004002CF">
        <w:tc>
          <w:tcPr>
            <w:tcW w:w="567" w:type="dxa"/>
          </w:tcPr>
          <w:p w:rsidR="00030ADA" w:rsidRPr="0099446B" w:rsidRDefault="00030ADA" w:rsidP="004002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33</w:t>
            </w:r>
          </w:p>
        </w:tc>
        <w:tc>
          <w:tcPr>
            <w:tcW w:w="3260" w:type="dxa"/>
            <w:gridSpan w:val="2"/>
          </w:tcPr>
          <w:p w:rsidR="00030ADA" w:rsidRPr="00931A2E" w:rsidRDefault="00030ADA" w:rsidP="004002CF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Переводная  контрольная работа</w:t>
            </w: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К</w:t>
            </w:r>
            <w:proofErr w:type="gramStart"/>
            <w:r>
              <w:rPr>
                <w:color w:val="000000" w:themeColor="text1"/>
              </w:rPr>
              <w:t>,г</w:t>
            </w:r>
            <w:proofErr w:type="spellEnd"/>
            <w:proofErr w:type="gramEnd"/>
          </w:p>
        </w:tc>
        <w:tc>
          <w:tcPr>
            <w:tcW w:w="1418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r>
              <w:rPr>
                <w:color w:val="000000"/>
                <w:sz w:val="21"/>
                <w:szCs w:val="21"/>
              </w:rPr>
              <w:t xml:space="preserve">Переводная </w:t>
            </w:r>
            <w:r>
              <w:rPr>
                <w:color w:val="000000" w:themeColor="text1"/>
              </w:rPr>
              <w:t>контрольная работа</w:t>
            </w:r>
          </w:p>
        </w:tc>
        <w:tc>
          <w:tcPr>
            <w:tcW w:w="1560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r w:rsidRPr="008F0B8A">
              <w:rPr>
                <w:color w:val="000000" w:themeColor="text1"/>
              </w:rPr>
              <w:t>СД</w:t>
            </w:r>
          </w:p>
        </w:tc>
      </w:tr>
      <w:tr w:rsidR="00030ADA" w:rsidRPr="008F0B8A" w:rsidTr="004002CF">
        <w:tc>
          <w:tcPr>
            <w:tcW w:w="567" w:type="dxa"/>
          </w:tcPr>
          <w:p w:rsidR="00030ADA" w:rsidRDefault="00030ADA" w:rsidP="004002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34</w:t>
            </w:r>
          </w:p>
        </w:tc>
        <w:tc>
          <w:tcPr>
            <w:tcW w:w="3260" w:type="dxa"/>
            <w:gridSpan w:val="2"/>
          </w:tcPr>
          <w:p w:rsidR="00030ADA" w:rsidRPr="00931A2E" w:rsidRDefault="00030ADA" w:rsidP="004002CF">
            <w:pPr>
              <w:spacing w:after="1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Повторение пройденного материала.</w:t>
            </w: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РНО</w:t>
            </w:r>
          </w:p>
        </w:tc>
        <w:tc>
          <w:tcPr>
            <w:tcW w:w="1560" w:type="dxa"/>
          </w:tcPr>
          <w:p w:rsidR="00030ADA" w:rsidRPr="008F0B8A" w:rsidRDefault="00030ADA" w:rsidP="004002CF">
            <w:pPr>
              <w:jc w:val="center"/>
              <w:rPr>
                <w:color w:val="000000" w:themeColor="text1"/>
              </w:rPr>
            </w:pPr>
          </w:p>
        </w:tc>
      </w:tr>
    </w:tbl>
    <w:p w:rsidR="00030ADA" w:rsidRPr="008F0B8A" w:rsidRDefault="00030ADA" w:rsidP="00030ADA">
      <w:pPr>
        <w:shd w:val="clear" w:color="auto" w:fill="FFFFFF"/>
        <w:jc w:val="center"/>
        <w:rPr>
          <w:b/>
          <w:bCs/>
          <w:i/>
          <w:iCs/>
          <w:color w:val="000000" w:themeColor="text1"/>
          <w:u w:val="single"/>
        </w:rPr>
      </w:pPr>
    </w:p>
    <w:p w:rsidR="00030ADA" w:rsidRDefault="00030ADA" w:rsidP="00030ADA">
      <w:pPr>
        <w:shd w:val="clear" w:color="auto" w:fill="FFFFFF"/>
        <w:jc w:val="center"/>
        <w:rPr>
          <w:bCs/>
          <w:iCs/>
          <w:color w:val="000000" w:themeColor="text1"/>
        </w:rPr>
      </w:pPr>
    </w:p>
    <w:p w:rsidR="00030ADA" w:rsidRDefault="00030ADA" w:rsidP="00030ADA">
      <w:pPr>
        <w:shd w:val="clear" w:color="auto" w:fill="FFFFFF"/>
        <w:jc w:val="center"/>
        <w:rPr>
          <w:bCs/>
          <w:iCs/>
          <w:color w:val="000000" w:themeColor="text1"/>
        </w:rPr>
      </w:pPr>
    </w:p>
    <w:p w:rsidR="00030ADA" w:rsidRDefault="00030ADA" w:rsidP="00030ADA">
      <w:pPr>
        <w:shd w:val="clear" w:color="auto" w:fill="FFFFFF"/>
        <w:jc w:val="center"/>
        <w:rPr>
          <w:bCs/>
          <w:iCs/>
          <w:color w:val="000000" w:themeColor="text1"/>
        </w:rPr>
      </w:pPr>
    </w:p>
    <w:p w:rsidR="00030ADA" w:rsidRDefault="00030ADA" w:rsidP="00030ADA">
      <w:pPr>
        <w:shd w:val="clear" w:color="auto" w:fill="FFFFFF"/>
        <w:jc w:val="center"/>
        <w:rPr>
          <w:bCs/>
          <w:iCs/>
          <w:color w:val="000000" w:themeColor="text1"/>
        </w:rPr>
      </w:pPr>
    </w:p>
    <w:p w:rsidR="00030ADA" w:rsidRDefault="00030ADA" w:rsidP="00030ADA">
      <w:pPr>
        <w:shd w:val="clear" w:color="auto" w:fill="FFFFFF"/>
        <w:jc w:val="center"/>
        <w:rPr>
          <w:bCs/>
          <w:iCs/>
          <w:color w:val="000000" w:themeColor="text1"/>
        </w:rPr>
      </w:pPr>
    </w:p>
    <w:p w:rsidR="00030ADA" w:rsidRPr="005F5900" w:rsidRDefault="00030ADA" w:rsidP="00030ADA">
      <w:pPr>
        <w:shd w:val="clear" w:color="auto" w:fill="FFFFFF"/>
        <w:jc w:val="center"/>
        <w:rPr>
          <w:bCs/>
          <w:iCs/>
          <w:color w:val="000000" w:themeColor="text1"/>
        </w:rPr>
      </w:pPr>
      <w:r w:rsidRPr="005F5900">
        <w:rPr>
          <w:bCs/>
          <w:iCs/>
          <w:color w:val="000000" w:themeColor="text1"/>
        </w:rPr>
        <w:t>3. Планируемые результаты освоения предмета</w:t>
      </w:r>
    </w:p>
    <w:p w:rsidR="00030ADA" w:rsidRPr="005F5900" w:rsidRDefault="00030ADA" w:rsidP="00030ADA">
      <w:pPr>
        <w:shd w:val="clear" w:color="auto" w:fill="FFFFFF"/>
        <w:jc w:val="center"/>
        <w:rPr>
          <w:color w:val="000000" w:themeColor="text1"/>
        </w:rPr>
      </w:pPr>
    </w:p>
    <w:p w:rsidR="00030ADA" w:rsidRPr="005F5900" w:rsidRDefault="00030ADA" w:rsidP="00030ADA">
      <w:pPr>
        <w:shd w:val="clear" w:color="auto" w:fill="FFFFFF"/>
        <w:rPr>
          <w:color w:val="000000" w:themeColor="text1"/>
        </w:rPr>
      </w:pPr>
      <w:r w:rsidRPr="005F5900">
        <w:rPr>
          <w:color w:val="000000" w:themeColor="text1"/>
        </w:rPr>
        <w:t xml:space="preserve">Данная программа обеспечивает формирование </w:t>
      </w:r>
      <w:proofErr w:type="gramStart"/>
      <w:r w:rsidRPr="005F5900">
        <w:rPr>
          <w:color w:val="000000" w:themeColor="text1"/>
        </w:rPr>
        <w:t>личностных</w:t>
      </w:r>
      <w:proofErr w:type="gramEnd"/>
      <w:r w:rsidRPr="005F5900">
        <w:rPr>
          <w:color w:val="000000" w:themeColor="text1"/>
        </w:rPr>
        <w:t xml:space="preserve">, </w:t>
      </w:r>
      <w:proofErr w:type="spellStart"/>
      <w:r w:rsidRPr="005F5900">
        <w:rPr>
          <w:color w:val="000000" w:themeColor="text1"/>
        </w:rPr>
        <w:t>метапредметных</w:t>
      </w:r>
      <w:proofErr w:type="spellEnd"/>
      <w:r w:rsidRPr="005F5900">
        <w:rPr>
          <w:color w:val="000000" w:themeColor="text1"/>
        </w:rPr>
        <w:t xml:space="preserve"> и  </w:t>
      </w:r>
    </w:p>
    <w:p w:rsidR="00030ADA" w:rsidRPr="005F5900" w:rsidRDefault="00030ADA" w:rsidP="00030ADA">
      <w:pPr>
        <w:shd w:val="clear" w:color="auto" w:fill="FFFFFF"/>
        <w:rPr>
          <w:color w:val="000000" w:themeColor="text1"/>
        </w:rPr>
      </w:pPr>
      <w:r w:rsidRPr="005F5900">
        <w:rPr>
          <w:color w:val="000000" w:themeColor="text1"/>
        </w:rPr>
        <w:t>предметных результатов.</w:t>
      </w:r>
    </w:p>
    <w:p w:rsidR="00030ADA" w:rsidRPr="005F5900" w:rsidRDefault="00030ADA" w:rsidP="00030ADA">
      <w:pPr>
        <w:shd w:val="clear" w:color="auto" w:fill="FFFFFF"/>
        <w:rPr>
          <w:color w:val="000000" w:themeColor="text1"/>
        </w:rPr>
      </w:pPr>
      <w:proofErr w:type="spellStart"/>
      <w:r w:rsidRPr="005F5900">
        <w:rPr>
          <w:bCs/>
          <w:i/>
          <w:iCs/>
          <w:color w:val="000000" w:themeColor="text1"/>
          <w:u w:val="single"/>
        </w:rPr>
        <w:t>Личностныерезультаты</w:t>
      </w:r>
      <w:proofErr w:type="spellEnd"/>
      <w:r w:rsidRPr="005F5900">
        <w:rPr>
          <w:bCs/>
          <w:i/>
          <w:iCs/>
          <w:color w:val="000000" w:themeColor="text1"/>
          <w:u w:val="single"/>
        </w:rPr>
        <w:t>:</w:t>
      </w:r>
    </w:p>
    <w:p w:rsidR="00030ADA" w:rsidRPr="005F5900" w:rsidRDefault="00030ADA" w:rsidP="00030ADA">
      <w:pPr>
        <w:shd w:val="clear" w:color="auto" w:fill="FFFFFF"/>
        <w:jc w:val="both"/>
        <w:rPr>
          <w:color w:val="000000" w:themeColor="text1"/>
        </w:rPr>
      </w:pPr>
      <w:proofErr w:type="spellStart"/>
      <w:r w:rsidRPr="005F5900">
        <w:rPr>
          <w:color w:val="000000" w:themeColor="text1"/>
        </w:rPr>
        <w:t>Под</w:t>
      </w:r>
      <w:r w:rsidRPr="005F5900">
        <w:rPr>
          <w:bCs/>
          <w:i/>
          <w:iCs/>
          <w:color w:val="000000" w:themeColor="text1"/>
        </w:rPr>
        <w:t>личностными</w:t>
      </w:r>
      <w:proofErr w:type="spellEnd"/>
      <w:r w:rsidRPr="005F5900">
        <w:rPr>
          <w:bCs/>
          <w:i/>
          <w:iCs/>
          <w:color w:val="000000" w:themeColor="text1"/>
        </w:rPr>
        <w:t xml:space="preserve"> результатами</w:t>
      </w:r>
      <w:r w:rsidRPr="005F5900">
        <w:rPr>
          <w:color w:val="000000" w:themeColor="text1"/>
        </w:rPr>
        <w:t> освоения учебного предмета понимается система ценностных отношений обучающихся – к себе, другим участникам образовательного процесса, самому образовательному процессу и его результатам, сформированные в образовательном процессе.</w:t>
      </w:r>
    </w:p>
    <w:p w:rsidR="00030ADA" w:rsidRPr="005F5900" w:rsidRDefault="00030ADA" w:rsidP="00030ADA">
      <w:pPr>
        <w:shd w:val="clear" w:color="auto" w:fill="FFFFFF"/>
        <w:ind w:firstLine="710"/>
        <w:jc w:val="both"/>
        <w:rPr>
          <w:color w:val="000000" w:themeColor="text1"/>
        </w:rPr>
      </w:pPr>
      <w:r w:rsidRPr="005F5900">
        <w:rPr>
          <w:color w:val="000000" w:themeColor="text1"/>
        </w:rPr>
        <w:t>Личностные результаты освоения учебного предмета формируются на основе следующих требований:</w:t>
      </w:r>
    </w:p>
    <w:p w:rsidR="00030ADA" w:rsidRPr="005F5900" w:rsidRDefault="00030ADA" w:rsidP="00030ADA">
      <w:pPr>
        <w:numPr>
          <w:ilvl w:val="0"/>
          <w:numId w:val="5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 многонационального российского общества; становление гуманистических и демократических ценностных ориентаций;</w:t>
      </w:r>
    </w:p>
    <w:p w:rsidR="00030ADA" w:rsidRPr="005F5900" w:rsidRDefault="00030ADA" w:rsidP="00030ADA">
      <w:pPr>
        <w:numPr>
          <w:ilvl w:val="0"/>
          <w:numId w:val="5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030ADA" w:rsidRPr="005F5900" w:rsidRDefault="00030ADA" w:rsidP="00030ADA">
      <w:pPr>
        <w:numPr>
          <w:ilvl w:val="0"/>
          <w:numId w:val="5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формирование уважительного отношения к иному мнению, истории и культуре других народов;</w:t>
      </w:r>
    </w:p>
    <w:p w:rsidR="00030ADA" w:rsidRPr="005F5900" w:rsidRDefault="00030ADA" w:rsidP="00030ADA">
      <w:pPr>
        <w:numPr>
          <w:ilvl w:val="0"/>
          <w:numId w:val="5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овладение навыками адаптации в динамично изменяющемся и развивающемся мире;</w:t>
      </w:r>
    </w:p>
    <w:p w:rsidR="00030ADA" w:rsidRPr="005F5900" w:rsidRDefault="00030ADA" w:rsidP="00030ADA">
      <w:pPr>
        <w:numPr>
          <w:ilvl w:val="0"/>
          <w:numId w:val="5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030ADA" w:rsidRPr="005F5900" w:rsidRDefault="00030ADA" w:rsidP="00030ADA">
      <w:pPr>
        <w:numPr>
          <w:ilvl w:val="0"/>
          <w:numId w:val="5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030ADA" w:rsidRPr="005F5900" w:rsidRDefault="00030ADA" w:rsidP="00030ADA">
      <w:pPr>
        <w:numPr>
          <w:ilvl w:val="0"/>
          <w:numId w:val="5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формирование эстетических потребностей, ценностей и чувств;</w:t>
      </w:r>
    </w:p>
    <w:p w:rsidR="00030ADA" w:rsidRPr="005F5900" w:rsidRDefault="00030ADA" w:rsidP="00030ADA">
      <w:pPr>
        <w:numPr>
          <w:ilvl w:val="0"/>
          <w:numId w:val="5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030ADA" w:rsidRPr="005F5900" w:rsidRDefault="00030ADA" w:rsidP="00030ADA">
      <w:pPr>
        <w:numPr>
          <w:ilvl w:val="0"/>
          <w:numId w:val="5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развитие навыков сотрудничества в разных социальных ситуациях, умения не создавать конфликтов и находить выходы из спорных ситуаций;</w:t>
      </w:r>
    </w:p>
    <w:p w:rsidR="00030ADA" w:rsidRPr="005F5900" w:rsidRDefault="00030ADA" w:rsidP="00030ADA">
      <w:pPr>
        <w:numPr>
          <w:ilvl w:val="0"/>
          <w:numId w:val="5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030ADA" w:rsidRPr="005F5900" w:rsidRDefault="00030ADA" w:rsidP="00030ADA">
      <w:pPr>
        <w:shd w:val="clear" w:color="auto" w:fill="FFFFFF"/>
        <w:jc w:val="both"/>
        <w:rPr>
          <w:color w:val="000000" w:themeColor="text1"/>
        </w:rPr>
      </w:pPr>
      <w:proofErr w:type="spellStart"/>
      <w:r w:rsidRPr="005F5900">
        <w:rPr>
          <w:bCs/>
          <w:i/>
          <w:iCs/>
          <w:color w:val="000000" w:themeColor="text1"/>
          <w:u w:val="single"/>
        </w:rPr>
        <w:t>Метапредметные</w:t>
      </w:r>
      <w:proofErr w:type="spellEnd"/>
      <w:r w:rsidRPr="005F5900">
        <w:rPr>
          <w:bCs/>
          <w:i/>
          <w:iCs/>
          <w:color w:val="000000" w:themeColor="text1"/>
          <w:u w:val="single"/>
        </w:rPr>
        <w:t xml:space="preserve"> результаты</w:t>
      </w:r>
      <w:r w:rsidRPr="005F5900">
        <w:rPr>
          <w:color w:val="000000" w:themeColor="text1"/>
        </w:rPr>
        <w:t>:</w:t>
      </w:r>
    </w:p>
    <w:p w:rsidR="00030ADA" w:rsidRPr="005F5900" w:rsidRDefault="00030ADA" w:rsidP="00030ADA">
      <w:p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        </w:t>
      </w:r>
      <w:proofErr w:type="gramStart"/>
      <w:r w:rsidRPr="005F5900">
        <w:rPr>
          <w:color w:val="000000" w:themeColor="text1"/>
        </w:rPr>
        <w:t>Под </w:t>
      </w:r>
      <w:proofErr w:type="spellStart"/>
      <w:r w:rsidRPr="005F5900">
        <w:rPr>
          <w:bCs/>
          <w:i/>
          <w:iCs/>
          <w:color w:val="000000" w:themeColor="text1"/>
        </w:rPr>
        <w:t>метапредметными</w:t>
      </w:r>
      <w:proofErr w:type="spellEnd"/>
      <w:r w:rsidRPr="005F5900">
        <w:rPr>
          <w:bCs/>
          <w:i/>
          <w:iCs/>
          <w:color w:val="000000" w:themeColor="text1"/>
        </w:rPr>
        <w:t xml:space="preserve"> результатами </w:t>
      </w:r>
      <w:r w:rsidRPr="005F5900">
        <w:rPr>
          <w:color w:val="000000" w:themeColor="text1"/>
        </w:rPr>
        <w:t>освоения учебного предмета понимаются способы деятельности, применимые как в рамках образовательного процесса, так и при решении проблем в реальных жизненных ситуациях, освоенные обучающимися на базе одного, нескольких или всех учебных предметов, которые включают в себя:</w:t>
      </w:r>
      <w:proofErr w:type="gramEnd"/>
    </w:p>
    <w:p w:rsidR="00030ADA" w:rsidRPr="005F5900" w:rsidRDefault="00030ADA" w:rsidP="00030ADA">
      <w:pPr>
        <w:numPr>
          <w:ilvl w:val="0"/>
          <w:numId w:val="6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освоение способов решения проблем творческого и поискового характера;</w:t>
      </w:r>
    </w:p>
    <w:p w:rsidR="00030ADA" w:rsidRPr="005F5900" w:rsidRDefault="00030ADA" w:rsidP="00030ADA">
      <w:pPr>
        <w:numPr>
          <w:ilvl w:val="0"/>
          <w:numId w:val="6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030ADA" w:rsidRPr="005F5900" w:rsidRDefault="00030ADA" w:rsidP="00030ADA">
      <w:pPr>
        <w:numPr>
          <w:ilvl w:val="0"/>
          <w:numId w:val="6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030ADA" w:rsidRPr="005F5900" w:rsidRDefault="00030ADA" w:rsidP="00030ADA">
      <w:pPr>
        <w:numPr>
          <w:ilvl w:val="0"/>
          <w:numId w:val="6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освоение форм познавательной и личностной рефлексии;</w:t>
      </w:r>
    </w:p>
    <w:p w:rsidR="00030ADA" w:rsidRPr="005F5900" w:rsidRDefault="00030ADA" w:rsidP="00030ADA">
      <w:pPr>
        <w:numPr>
          <w:ilvl w:val="0"/>
          <w:numId w:val="6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использование знаково-символических сре</w:t>
      </w:r>
      <w:proofErr w:type="gramStart"/>
      <w:r w:rsidRPr="005F5900">
        <w:rPr>
          <w:color w:val="000000" w:themeColor="text1"/>
        </w:rPr>
        <w:t>дств пр</w:t>
      </w:r>
      <w:proofErr w:type="gramEnd"/>
      <w:r w:rsidRPr="005F5900">
        <w:rPr>
          <w:color w:val="000000" w:themeColor="text1"/>
        </w:rP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030ADA" w:rsidRPr="005F5900" w:rsidRDefault="00030ADA" w:rsidP="00030ADA">
      <w:pPr>
        <w:numPr>
          <w:ilvl w:val="0"/>
          <w:numId w:val="6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активное использование речевых средств и средств ИКТ для решения коммуникативных и познавательных задач;</w:t>
      </w:r>
    </w:p>
    <w:p w:rsidR="00030ADA" w:rsidRPr="005F5900" w:rsidRDefault="00030ADA" w:rsidP="00030ADA">
      <w:pPr>
        <w:numPr>
          <w:ilvl w:val="0"/>
          <w:numId w:val="6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lastRenderedPageBreak/>
        <w:t>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 анализировать изображения, звуки, измеряемые величины, готовить свое выступление и выступать с аудио-, виде</w:t>
      </w:r>
      <w:proofErr w:type="gramStart"/>
      <w:r w:rsidRPr="005F5900">
        <w:rPr>
          <w:color w:val="000000" w:themeColor="text1"/>
        </w:rPr>
        <w:t>о-</w:t>
      </w:r>
      <w:proofErr w:type="gramEnd"/>
      <w:r w:rsidRPr="005F5900">
        <w:rPr>
          <w:color w:val="000000" w:themeColor="text1"/>
        </w:rPr>
        <w:t xml:space="preserve"> и графическим сопровождением; соблюдать нормы информационной избирательности, этики и этикета;</w:t>
      </w:r>
    </w:p>
    <w:p w:rsidR="00030ADA" w:rsidRPr="005F5900" w:rsidRDefault="00030ADA" w:rsidP="00030ADA">
      <w:pPr>
        <w:numPr>
          <w:ilvl w:val="0"/>
          <w:numId w:val="6"/>
        </w:numPr>
        <w:shd w:val="clear" w:color="auto" w:fill="FFFFFF"/>
        <w:jc w:val="both"/>
        <w:rPr>
          <w:color w:val="000000" w:themeColor="text1"/>
        </w:rPr>
      </w:pPr>
      <w:proofErr w:type="gramStart"/>
      <w:r w:rsidRPr="005F5900">
        <w:rPr>
          <w:color w:val="000000" w:themeColor="text1"/>
        </w:rPr>
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  <w:proofErr w:type="gramEnd"/>
    </w:p>
    <w:p w:rsidR="00030ADA" w:rsidRPr="005F5900" w:rsidRDefault="00030ADA" w:rsidP="00030ADA">
      <w:pPr>
        <w:numPr>
          <w:ilvl w:val="0"/>
          <w:numId w:val="6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030ADA" w:rsidRPr="005F5900" w:rsidRDefault="00030ADA" w:rsidP="00030ADA">
      <w:pPr>
        <w:numPr>
          <w:ilvl w:val="0"/>
          <w:numId w:val="6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030ADA" w:rsidRPr="005F5900" w:rsidRDefault="00030ADA" w:rsidP="00030ADA">
      <w:pPr>
        <w:numPr>
          <w:ilvl w:val="0"/>
          <w:numId w:val="6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030ADA" w:rsidRPr="005F5900" w:rsidRDefault="00030ADA" w:rsidP="00030ADA">
      <w:pPr>
        <w:numPr>
          <w:ilvl w:val="0"/>
          <w:numId w:val="6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готовность конструктивно разрешать конфликты посредством учёта интересов сторон и сотрудничества;</w:t>
      </w:r>
    </w:p>
    <w:p w:rsidR="00030ADA" w:rsidRPr="005F5900" w:rsidRDefault="00030ADA" w:rsidP="00030ADA">
      <w:pPr>
        <w:numPr>
          <w:ilvl w:val="0"/>
          <w:numId w:val="6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030ADA" w:rsidRPr="005F5900" w:rsidRDefault="00030ADA" w:rsidP="00030ADA">
      <w:pPr>
        <w:numPr>
          <w:ilvl w:val="0"/>
          <w:numId w:val="6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 xml:space="preserve">овладение базовыми предметными и </w:t>
      </w:r>
      <w:proofErr w:type="spellStart"/>
      <w:r w:rsidRPr="005F5900">
        <w:rPr>
          <w:color w:val="000000" w:themeColor="text1"/>
        </w:rPr>
        <w:t>межпредметными</w:t>
      </w:r>
      <w:proofErr w:type="spellEnd"/>
      <w:r w:rsidRPr="005F5900">
        <w:rPr>
          <w:color w:val="000000" w:themeColor="text1"/>
        </w:rPr>
        <w:t xml:space="preserve"> понятиями, отражающими существенные связи и отношения между объектами и процессами;</w:t>
      </w:r>
    </w:p>
    <w:p w:rsidR="00030ADA" w:rsidRPr="005F5900" w:rsidRDefault="00030ADA" w:rsidP="00030ADA">
      <w:pPr>
        <w:numPr>
          <w:ilvl w:val="0"/>
          <w:numId w:val="6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умение работать в материальной и информационной среде общего образования (в том числе с учебными моделями) в соответствии с содержанием конкретного учебного предмета.</w:t>
      </w:r>
    </w:p>
    <w:p w:rsidR="00030ADA" w:rsidRPr="005F5900" w:rsidRDefault="00030ADA" w:rsidP="00030ADA">
      <w:pPr>
        <w:shd w:val="clear" w:color="auto" w:fill="FFFFFF"/>
        <w:rPr>
          <w:color w:val="000000" w:themeColor="text1"/>
        </w:rPr>
      </w:pPr>
      <w:r w:rsidRPr="005F5900">
        <w:rPr>
          <w:b/>
          <w:bCs/>
          <w:i/>
          <w:iCs/>
          <w:color w:val="000000" w:themeColor="text1"/>
          <w:u w:val="single"/>
        </w:rPr>
        <w:t>Предметные результаты</w:t>
      </w:r>
      <w:r w:rsidRPr="005F5900">
        <w:rPr>
          <w:color w:val="000000" w:themeColor="text1"/>
        </w:rPr>
        <w:t> освоения программы по иностранному языку:</w:t>
      </w:r>
    </w:p>
    <w:p w:rsidR="00030ADA" w:rsidRPr="005F5900" w:rsidRDefault="00030ADA" w:rsidP="00030ADA">
      <w:pPr>
        <w:shd w:val="clear" w:color="auto" w:fill="FFFFFF"/>
        <w:rPr>
          <w:color w:val="000000" w:themeColor="text1"/>
        </w:rPr>
      </w:pPr>
      <w:r w:rsidRPr="005F5900">
        <w:rPr>
          <w:color w:val="000000" w:themeColor="text1"/>
        </w:rPr>
        <w:t>1. В коммуникативной сфере (то есть владении иностранным языком как средством общения).</w:t>
      </w:r>
    </w:p>
    <w:p w:rsidR="00030ADA" w:rsidRPr="005F5900" w:rsidRDefault="00030ADA" w:rsidP="00030ADA">
      <w:pPr>
        <w:shd w:val="clear" w:color="auto" w:fill="FFFFFF"/>
        <w:rPr>
          <w:color w:val="000000" w:themeColor="text1"/>
        </w:rPr>
      </w:pPr>
      <w:r w:rsidRPr="005F5900">
        <w:rPr>
          <w:i/>
          <w:iCs/>
          <w:color w:val="000000" w:themeColor="text1"/>
        </w:rPr>
        <w:t>Речевая компетенция</w:t>
      </w:r>
      <w:r w:rsidRPr="005F5900">
        <w:rPr>
          <w:color w:val="000000" w:themeColor="text1"/>
        </w:rPr>
        <w:t> в следующих видах речевой деятельности:</w:t>
      </w:r>
    </w:p>
    <w:p w:rsidR="00030ADA" w:rsidRPr="005F5900" w:rsidRDefault="00030ADA" w:rsidP="00030ADA">
      <w:pPr>
        <w:numPr>
          <w:ilvl w:val="0"/>
          <w:numId w:val="7"/>
        </w:numPr>
        <w:shd w:val="clear" w:color="auto" w:fill="FFFFFF"/>
        <w:rPr>
          <w:color w:val="000000" w:themeColor="text1"/>
        </w:rPr>
      </w:pPr>
      <w:proofErr w:type="gramStart"/>
      <w:r w:rsidRPr="005F5900">
        <w:rPr>
          <w:i/>
          <w:iCs/>
          <w:color w:val="000000" w:themeColor="text1"/>
        </w:rPr>
        <w:t>говорении</w:t>
      </w:r>
      <w:proofErr w:type="gramEnd"/>
      <w:r w:rsidRPr="005F5900">
        <w:rPr>
          <w:i/>
          <w:iCs/>
          <w:color w:val="000000" w:themeColor="text1"/>
        </w:rPr>
        <w:t>:</w:t>
      </w:r>
    </w:p>
    <w:p w:rsidR="00030ADA" w:rsidRPr="005F5900" w:rsidRDefault="00030ADA" w:rsidP="00030ADA">
      <w:pPr>
        <w:numPr>
          <w:ilvl w:val="0"/>
          <w:numId w:val="8"/>
        </w:numPr>
        <w:shd w:val="clear" w:color="auto" w:fill="FFFFFF"/>
        <w:ind w:left="1440"/>
        <w:jc w:val="both"/>
        <w:rPr>
          <w:color w:val="000000" w:themeColor="text1"/>
        </w:rPr>
      </w:pPr>
      <w:r w:rsidRPr="005F5900">
        <w:rPr>
          <w:color w:val="000000" w:themeColor="text1"/>
        </w:rPr>
        <w:t>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030ADA" w:rsidRPr="005F5900" w:rsidRDefault="00030ADA" w:rsidP="00030ADA">
      <w:pPr>
        <w:numPr>
          <w:ilvl w:val="0"/>
          <w:numId w:val="8"/>
        </w:numPr>
        <w:shd w:val="clear" w:color="auto" w:fill="FFFFFF"/>
        <w:ind w:left="1440"/>
        <w:jc w:val="both"/>
        <w:rPr>
          <w:color w:val="000000" w:themeColor="text1"/>
        </w:rPr>
      </w:pPr>
      <w:r w:rsidRPr="005F5900">
        <w:rPr>
          <w:color w:val="000000" w:themeColor="text1"/>
        </w:rPr>
        <w:t>расспрашивать собеседника и отвечать на его вопросы, высказывая свое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</w:p>
    <w:p w:rsidR="00030ADA" w:rsidRPr="005F5900" w:rsidRDefault="00030ADA" w:rsidP="00030ADA">
      <w:pPr>
        <w:numPr>
          <w:ilvl w:val="0"/>
          <w:numId w:val="8"/>
        </w:numPr>
        <w:shd w:val="clear" w:color="auto" w:fill="FFFFFF"/>
        <w:ind w:left="1440"/>
        <w:jc w:val="both"/>
        <w:rPr>
          <w:color w:val="000000" w:themeColor="text1"/>
        </w:rPr>
      </w:pPr>
      <w:r w:rsidRPr="005F5900">
        <w:rPr>
          <w:color w:val="000000" w:themeColor="text1"/>
        </w:rPr>
        <w:t>рассказывать о себе, своей семье, друзьях, своих интересах и планах на будущее;</w:t>
      </w:r>
    </w:p>
    <w:p w:rsidR="00030ADA" w:rsidRPr="005F5900" w:rsidRDefault="00030ADA" w:rsidP="00030ADA">
      <w:pPr>
        <w:numPr>
          <w:ilvl w:val="0"/>
          <w:numId w:val="8"/>
        </w:numPr>
        <w:shd w:val="clear" w:color="auto" w:fill="FFFFFF"/>
        <w:ind w:left="1440"/>
        <w:jc w:val="both"/>
        <w:rPr>
          <w:color w:val="000000" w:themeColor="text1"/>
        </w:rPr>
      </w:pPr>
      <w:r w:rsidRPr="005F5900">
        <w:rPr>
          <w:color w:val="000000" w:themeColor="text1"/>
        </w:rPr>
        <w:t>сообщать краткие сведения о своем городе/селе, своей стране и странах изучаемого языка;</w:t>
      </w:r>
    </w:p>
    <w:p w:rsidR="00030ADA" w:rsidRPr="005F5900" w:rsidRDefault="00030ADA" w:rsidP="00030ADA">
      <w:pPr>
        <w:numPr>
          <w:ilvl w:val="0"/>
          <w:numId w:val="8"/>
        </w:numPr>
        <w:shd w:val="clear" w:color="auto" w:fill="FFFFFF"/>
        <w:ind w:left="1440"/>
        <w:jc w:val="both"/>
        <w:rPr>
          <w:color w:val="000000" w:themeColor="text1"/>
        </w:rPr>
      </w:pPr>
      <w:r w:rsidRPr="005F5900">
        <w:rPr>
          <w:color w:val="000000" w:themeColor="text1"/>
        </w:rPr>
        <w:t xml:space="preserve">описывать события/явления, передавать основное содержание, основную мысль прочитанного или услышанного, выражать свое отношение к </w:t>
      </w:r>
      <w:proofErr w:type="gramStart"/>
      <w:r w:rsidRPr="005F5900">
        <w:rPr>
          <w:color w:val="000000" w:themeColor="text1"/>
        </w:rPr>
        <w:t>прочитанному</w:t>
      </w:r>
      <w:proofErr w:type="gramEnd"/>
      <w:r w:rsidRPr="005F5900">
        <w:rPr>
          <w:color w:val="000000" w:themeColor="text1"/>
        </w:rPr>
        <w:t>/ услышанному, давать краткую характеристику персонажей;</w:t>
      </w:r>
    </w:p>
    <w:p w:rsidR="00030ADA" w:rsidRPr="005F5900" w:rsidRDefault="00030ADA" w:rsidP="00030ADA">
      <w:pPr>
        <w:numPr>
          <w:ilvl w:val="0"/>
          <w:numId w:val="9"/>
        </w:numPr>
        <w:shd w:val="clear" w:color="auto" w:fill="FFFFFF"/>
        <w:rPr>
          <w:color w:val="000000" w:themeColor="text1"/>
        </w:rPr>
      </w:pPr>
      <w:proofErr w:type="spellStart"/>
      <w:r w:rsidRPr="005F5900">
        <w:rPr>
          <w:i/>
          <w:iCs/>
          <w:color w:val="000000" w:themeColor="text1"/>
        </w:rPr>
        <w:t>аудировании</w:t>
      </w:r>
      <w:proofErr w:type="spellEnd"/>
      <w:r w:rsidRPr="005F5900">
        <w:rPr>
          <w:i/>
          <w:iCs/>
          <w:color w:val="000000" w:themeColor="text1"/>
        </w:rPr>
        <w:t>:</w:t>
      </w:r>
    </w:p>
    <w:p w:rsidR="00030ADA" w:rsidRPr="005F5900" w:rsidRDefault="00030ADA" w:rsidP="00030ADA">
      <w:pPr>
        <w:numPr>
          <w:ilvl w:val="0"/>
          <w:numId w:val="10"/>
        </w:numPr>
        <w:shd w:val="clear" w:color="auto" w:fill="FFFFFF"/>
        <w:ind w:left="1440"/>
        <w:rPr>
          <w:color w:val="000000" w:themeColor="text1"/>
        </w:rPr>
      </w:pPr>
      <w:r w:rsidRPr="005F5900">
        <w:rPr>
          <w:color w:val="000000" w:themeColor="text1"/>
        </w:rPr>
        <w:t>воспринимать на слух и полностью понимать речь учителя, одноклассников;</w:t>
      </w:r>
    </w:p>
    <w:p w:rsidR="00030ADA" w:rsidRPr="005F5900" w:rsidRDefault="00030ADA" w:rsidP="00030ADA">
      <w:pPr>
        <w:numPr>
          <w:ilvl w:val="0"/>
          <w:numId w:val="10"/>
        </w:numPr>
        <w:shd w:val="clear" w:color="auto" w:fill="FFFFFF"/>
        <w:ind w:left="1440"/>
        <w:jc w:val="both"/>
        <w:rPr>
          <w:color w:val="000000" w:themeColor="text1"/>
        </w:rPr>
      </w:pPr>
      <w:r w:rsidRPr="005F5900">
        <w:rPr>
          <w:color w:val="000000" w:themeColor="text1"/>
        </w:rPr>
        <w:lastRenderedPageBreak/>
        <w:t xml:space="preserve">воспринимать на слух и понимать основное содержание несложных аутентичных </w:t>
      </w:r>
      <w:proofErr w:type="gramStart"/>
      <w:r w:rsidRPr="005F5900">
        <w:rPr>
          <w:color w:val="000000" w:themeColor="text1"/>
        </w:rPr>
        <w:t>аудио-и</w:t>
      </w:r>
      <w:proofErr w:type="gramEnd"/>
      <w:r w:rsidRPr="005F5900">
        <w:rPr>
          <w:color w:val="000000" w:themeColor="text1"/>
        </w:rPr>
        <w:t xml:space="preserve"> видеотекстов, относящихся к разным коммуникативным типам речи (сообщение/рассказ/интервью);</w:t>
      </w:r>
    </w:p>
    <w:p w:rsidR="00030ADA" w:rsidRPr="005F5900" w:rsidRDefault="00030ADA" w:rsidP="00030ADA">
      <w:pPr>
        <w:numPr>
          <w:ilvl w:val="0"/>
          <w:numId w:val="10"/>
        </w:numPr>
        <w:shd w:val="clear" w:color="auto" w:fill="FFFFFF"/>
        <w:ind w:left="1440"/>
        <w:jc w:val="both"/>
        <w:rPr>
          <w:color w:val="000000" w:themeColor="text1"/>
        </w:rPr>
      </w:pPr>
      <w:r w:rsidRPr="005F5900">
        <w:rPr>
          <w:color w:val="000000" w:themeColor="text1"/>
        </w:rPr>
        <w:t xml:space="preserve">воспринимать на слух и выборочно понимать с опорой на языковую догадку, контекст краткие несложные аутентичные прагматические </w:t>
      </w:r>
      <w:proofErr w:type="gramStart"/>
      <w:r w:rsidRPr="005F5900">
        <w:rPr>
          <w:color w:val="000000" w:themeColor="text1"/>
        </w:rPr>
        <w:t>аудио-и</w:t>
      </w:r>
      <w:proofErr w:type="gramEnd"/>
      <w:r w:rsidRPr="005F5900">
        <w:rPr>
          <w:color w:val="000000" w:themeColor="text1"/>
        </w:rPr>
        <w:t xml:space="preserve"> видеотексты, выделяя значимую/нужную/ необходимую информацию;</w:t>
      </w:r>
    </w:p>
    <w:p w:rsidR="00030ADA" w:rsidRPr="005F5900" w:rsidRDefault="00030ADA" w:rsidP="00030ADA">
      <w:pPr>
        <w:numPr>
          <w:ilvl w:val="0"/>
          <w:numId w:val="11"/>
        </w:numPr>
        <w:shd w:val="clear" w:color="auto" w:fill="FFFFFF"/>
        <w:rPr>
          <w:color w:val="000000" w:themeColor="text1"/>
        </w:rPr>
      </w:pPr>
      <w:proofErr w:type="gramStart"/>
      <w:r w:rsidRPr="005F5900">
        <w:rPr>
          <w:i/>
          <w:iCs/>
          <w:color w:val="000000" w:themeColor="text1"/>
        </w:rPr>
        <w:t>чтении</w:t>
      </w:r>
      <w:proofErr w:type="gramEnd"/>
      <w:r w:rsidRPr="005F5900">
        <w:rPr>
          <w:color w:val="000000" w:themeColor="text1"/>
        </w:rPr>
        <w:t>:</w:t>
      </w:r>
    </w:p>
    <w:p w:rsidR="00030ADA" w:rsidRPr="005F5900" w:rsidRDefault="00030ADA" w:rsidP="00030ADA">
      <w:pPr>
        <w:numPr>
          <w:ilvl w:val="0"/>
          <w:numId w:val="12"/>
        </w:numPr>
        <w:shd w:val="clear" w:color="auto" w:fill="FFFFFF"/>
        <w:ind w:left="1440"/>
        <w:jc w:val="both"/>
        <w:rPr>
          <w:color w:val="000000" w:themeColor="text1"/>
        </w:rPr>
      </w:pPr>
      <w:r w:rsidRPr="005F5900">
        <w:rPr>
          <w:color w:val="000000" w:themeColor="text1"/>
        </w:rPr>
        <w:t>читать аутентичные тексты разных жанров и стилей преимущественно с пониманием основного содержания;</w:t>
      </w:r>
    </w:p>
    <w:p w:rsidR="00030ADA" w:rsidRPr="005F5900" w:rsidRDefault="00030ADA" w:rsidP="00030ADA">
      <w:pPr>
        <w:numPr>
          <w:ilvl w:val="0"/>
          <w:numId w:val="12"/>
        </w:numPr>
        <w:shd w:val="clear" w:color="auto" w:fill="FFFFFF"/>
        <w:ind w:left="1440"/>
        <w:jc w:val="both"/>
        <w:rPr>
          <w:color w:val="000000" w:themeColor="text1"/>
        </w:rPr>
      </w:pPr>
      <w:r w:rsidRPr="005F5900">
        <w:rPr>
          <w:color w:val="000000" w:themeColor="text1"/>
        </w:rPr>
        <w:t>читать несложные аутентичные тексты разных жанров и стилей с полным и точным пониманием и с использованием различных приемов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свое мнение;</w:t>
      </w:r>
    </w:p>
    <w:p w:rsidR="00030ADA" w:rsidRPr="005F5900" w:rsidRDefault="00030ADA" w:rsidP="00030ADA">
      <w:pPr>
        <w:numPr>
          <w:ilvl w:val="0"/>
          <w:numId w:val="12"/>
        </w:numPr>
        <w:shd w:val="clear" w:color="auto" w:fill="FFFFFF"/>
        <w:ind w:left="1440"/>
        <w:jc w:val="both"/>
        <w:rPr>
          <w:color w:val="000000" w:themeColor="text1"/>
        </w:rPr>
      </w:pPr>
      <w:r w:rsidRPr="005F5900">
        <w:rPr>
          <w:color w:val="000000" w:themeColor="text1"/>
        </w:rPr>
        <w:t>читать аутентичные тексты с выборочным пониманием значимой/нужной/интересующей информации;</w:t>
      </w:r>
    </w:p>
    <w:p w:rsidR="00030ADA" w:rsidRPr="005F5900" w:rsidRDefault="00030ADA" w:rsidP="00030ADA">
      <w:pPr>
        <w:numPr>
          <w:ilvl w:val="0"/>
          <w:numId w:val="13"/>
        </w:numPr>
        <w:shd w:val="clear" w:color="auto" w:fill="FFFFFF"/>
        <w:rPr>
          <w:color w:val="000000" w:themeColor="text1"/>
        </w:rPr>
      </w:pPr>
      <w:r w:rsidRPr="005F5900">
        <w:rPr>
          <w:i/>
          <w:iCs/>
          <w:color w:val="000000" w:themeColor="text1"/>
        </w:rPr>
        <w:t>письменной речи:</w:t>
      </w:r>
    </w:p>
    <w:p w:rsidR="00030ADA" w:rsidRPr="005F5900" w:rsidRDefault="00030ADA" w:rsidP="00030ADA">
      <w:pPr>
        <w:numPr>
          <w:ilvl w:val="0"/>
          <w:numId w:val="14"/>
        </w:numPr>
        <w:shd w:val="clear" w:color="auto" w:fill="FFFFFF"/>
        <w:ind w:left="1440"/>
        <w:rPr>
          <w:color w:val="000000" w:themeColor="text1"/>
        </w:rPr>
      </w:pPr>
      <w:r w:rsidRPr="005F5900">
        <w:rPr>
          <w:color w:val="000000" w:themeColor="text1"/>
        </w:rPr>
        <w:t>заполнять анкеты и формуляры;</w:t>
      </w:r>
    </w:p>
    <w:p w:rsidR="00030ADA" w:rsidRPr="005F5900" w:rsidRDefault="00030ADA" w:rsidP="00030ADA">
      <w:pPr>
        <w:numPr>
          <w:ilvl w:val="0"/>
          <w:numId w:val="14"/>
        </w:numPr>
        <w:shd w:val="clear" w:color="auto" w:fill="FFFFFF"/>
        <w:ind w:left="1440"/>
        <w:jc w:val="both"/>
        <w:rPr>
          <w:color w:val="000000" w:themeColor="text1"/>
        </w:rPr>
      </w:pPr>
      <w:r w:rsidRPr="005F5900">
        <w:rPr>
          <w:color w:val="000000" w:themeColor="text1"/>
        </w:rPr>
        <w:t>писать поздравления, личные письма с опорой на образец с употреблением формул речевого этикета, принятых в стране/странах изучаемого языка;</w:t>
      </w:r>
    </w:p>
    <w:p w:rsidR="00030ADA" w:rsidRPr="005F5900" w:rsidRDefault="00030ADA" w:rsidP="00030ADA">
      <w:pPr>
        <w:numPr>
          <w:ilvl w:val="0"/>
          <w:numId w:val="14"/>
        </w:numPr>
        <w:shd w:val="clear" w:color="auto" w:fill="FFFFFF"/>
        <w:ind w:left="1440"/>
        <w:jc w:val="both"/>
        <w:rPr>
          <w:color w:val="000000" w:themeColor="text1"/>
        </w:rPr>
      </w:pPr>
      <w:r w:rsidRPr="005F5900">
        <w:rPr>
          <w:color w:val="000000" w:themeColor="text1"/>
        </w:rPr>
        <w:t>составлять план, тезисы устного или письменного сообщения; кратко излагать результаты проектной деятельности.</w:t>
      </w:r>
    </w:p>
    <w:p w:rsidR="00030ADA" w:rsidRPr="005F5900" w:rsidRDefault="00030ADA" w:rsidP="00030ADA">
      <w:pPr>
        <w:shd w:val="clear" w:color="auto" w:fill="FFFFFF"/>
        <w:rPr>
          <w:color w:val="000000" w:themeColor="text1"/>
        </w:rPr>
      </w:pPr>
      <w:r w:rsidRPr="005F5900">
        <w:rPr>
          <w:i/>
          <w:iCs/>
          <w:color w:val="000000" w:themeColor="text1"/>
          <w:u w:val="single"/>
        </w:rPr>
        <w:t>Языковая компетенция (владение языковыми средствами):</w:t>
      </w:r>
    </w:p>
    <w:p w:rsidR="00030ADA" w:rsidRPr="005F5900" w:rsidRDefault="00030ADA" w:rsidP="00030ADA">
      <w:pPr>
        <w:numPr>
          <w:ilvl w:val="0"/>
          <w:numId w:val="15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применение правил написания слов, изученных в основной школе;</w:t>
      </w:r>
    </w:p>
    <w:p w:rsidR="00030ADA" w:rsidRPr="005F5900" w:rsidRDefault="00030ADA" w:rsidP="00030ADA">
      <w:pPr>
        <w:numPr>
          <w:ilvl w:val="0"/>
          <w:numId w:val="15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адекватное произношение и различение на слух всех звуков иностранного языка; соблюдение правильного ударения в словах и фразах;</w:t>
      </w:r>
    </w:p>
    <w:p w:rsidR="00030ADA" w:rsidRPr="005F5900" w:rsidRDefault="00030ADA" w:rsidP="00030ADA">
      <w:pPr>
        <w:numPr>
          <w:ilvl w:val="0"/>
          <w:numId w:val="15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</w:t>
      </w:r>
    </w:p>
    <w:p w:rsidR="00030ADA" w:rsidRPr="005F5900" w:rsidRDefault="00030ADA" w:rsidP="00030ADA">
      <w:pPr>
        <w:numPr>
          <w:ilvl w:val="0"/>
          <w:numId w:val="15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распознавание и употребление в речи основных значений изученных лексических единиц (слов, словосочетаний, реплик-клише речевого этикета);</w:t>
      </w:r>
    </w:p>
    <w:p w:rsidR="00030ADA" w:rsidRPr="005F5900" w:rsidRDefault="00030ADA" w:rsidP="00030ADA">
      <w:pPr>
        <w:numPr>
          <w:ilvl w:val="0"/>
          <w:numId w:val="15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знание основных способов словообразования (аффиксации, словосложения, конверсии);</w:t>
      </w:r>
    </w:p>
    <w:p w:rsidR="00030ADA" w:rsidRPr="005F5900" w:rsidRDefault="00030ADA" w:rsidP="00030ADA">
      <w:pPr>
        <w:numPr>
          <w:ilvl w:val="0"/>
          <w:numId w:val="15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понимание и использование явлений многозначности слов иностранного языка, синонимии, антонимии и лексической сочетаемости;</w:t>
      </w:r>
    </w:p>
    <w:p w:rsidR="00030ADA" w:rsidRPr="005F5900" w:rsidRDefault="00030ADA" w:rsidP="00030ADA">
      <w:pPr>
        <w:numPr>
          <w:ilvl w:val="0"/>
          <w:numId w:val="15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распознавание и употребление в речи основных морфологических форм и синтаксических конструкций изучаемого иностранного языка; знание признаков изученных грамматических явлений (видовременных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030ADA" w:rsidRPr="005F5900" w:rsidRDefault="00030ADA" w:rsidP="00030ADA">
      <w:pPr>
        <w:numPr>
          <w:ilvl w:val="0"/>
          <w:numId w:val="15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знание основных различий систем иностранного и русского/родного языков.</w:t>
      </w:r>
    </w:p>
    <w:p w:rsidR="00030ADA" w:rsidRPr="005F5900" w:rsidRDefault="00030ADA" w:rsidP="00030ADA">
      <w:pPr>
        <w:shd w:val="clear" w:color="auto" w:fill="FFFFFF"/>
        <w:jc w:val="both"/>
        <w:rPr>
          <w:color w:val="000000" w:themeColor="text1"/>
        </w:rPr>
      </w:pPr>
      <w:r w:rsidRPr="005F5900">
        <w:rPr>
          <w:i/>
          <w:iCs/>
          <w:color w:val="000000" w:themeColor="text1"/>
          <w:u w:val="single"/>
        </w:rPr>
        <w:t>Социокультурная компетенция:</w:t>
      </w:r>
    </w:p>
    <w:p w:rsidR="00030ADA" w:rsidRPr="005F5900" w:rsidRDefault="00030ADA" w:rsidP="00030ADA">
      <w:pPr>
        <w:numPr>
          <w:ilvl w:val="0"/>
          <w:numId w:val="16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знание национально-культурных особенностей речевого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</w:r>
    </w:p>
    <w:p w:rsidR="00030ADA" w:rsidRPr="005F5900" w:rsidRDefault="00030ADA" w:rsidP="00030ADA">
      <w:pPr>
        <w:numPr>
          <w:ilvl w:val="0"/>
          <w:numId w:val="16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распознавание и употребление в устной и письменной речи основных норм речевого этикета (реплик-клише, наиболее распространенной оценочной лексики), принятых в странах изучаемого языка;</w:t>
      </w:r>
    </w:p>
    <w:p w:rsidR="00030ADA" w:rsidRPr="005F5900" w:rsidRDefault="00030ADA" w:rsidP="00030ADA">
      <w:pPr>
        <w:numPr>
          <w:ilvl w:val="0"/>
          <w:numId w:val="16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знание употребительной фоновой лексики и реалий страны/стран изучаемого языка, некоторых распространенных образцов фольклора (скороговорки, поговорки, пословицы);</w:t>
      </w:r>
    </w:p>
    <w:p w:rsidR="00030ADA" w:rsidRPr="005F5900" w:rsidRDefault="00030ADA" w:rsidP="00030ADA">
      <w:pPr>
        <w:numPr>
          <w:ilvl w:val="0"/>
          <w:numId w:val="16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lastRenderedPageBreak/>
        <w:t>знакомство с образцами художественной, публицистической и научно-популярной литературы;</w:t>
      </w:r>
    </w:p>
    <w:p w:rsidR="00030ADA" w:rsidRPr="005F5900" w:rsidRDefault="00030ADA" w:rsidP="00030ADA">
      <w:pPr>
        <w:numPr>
          <w:ilvl w:val="0"/>
          <w:numId w:val="16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030ADA" w:rsidRPr="005F5900" w:rsidRDefault="00030ADA" w:rsidP="00030ADA">
      <w:pPr>
        <w:numPr>
          <w:ilvl w:val="0"/>
          <w:numId w:val="16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представление о сходстве и различиях в традициях своей страны и стран изучаемого языка;</w:t>
      </w:r>
    </w:p>
    <w:p w:rsidR="00030ADA" w:rsidRPr="005F5900" w:rsidRDefault="00030ADA" w:rsidP="00030ADA">
      <w:pPr>
        <w:numPr>
          <w:ilvl w:val="0"/>
          <w:numId w:val="16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понимание роли владения иностранными языками в современном мире.</w:t>
      </w:r>
    </w:p>
    <w:p w:rsidR="00030ADA" w:rsidRPr="005F5900" w:rsidRDefault="00030ADA" w:rsidP="00030ADA">
      <w:pPr>
        <w:shd w:val="clear" w:color="auto" w:fill="FFFFFF"/>
        <w:jc w:val="both"/>
        <w:rPr>
          <w:color w:val="000000" w:themeColor="text1"/>
        </w:rPr>
      </w:pPr>
      <w:r w:rsidRPr="005F5900">
        <w:rPr>
          <w:i/>
          <w:iCs/>
          <w:color w:val="000000" w:themeColor="text1"/>
        </w:rPr>
        <w:t>Компенсаторная компетенция</w:t>
      </w:r>
      <w:r w:rsidRPr="005F5900">
        <w:rPr>
          <w:color w:val="000000" w:themeColor="text1"/>
        </w:rPr>
        <w:t>–умение выходить из трудного положения в условиях дефицита языковых сре</w:t>
      </w:r>
      <w:proofErr w:type="gramStart"/>
      <w:r w:rsidRPr="005F5900">
        <w:rPr>
          <w:color w:val="000000" w:themeColor="text1"/>
        </w:rPr>
        <w:t>дств пр</w:t>
      </w:r>
      <w:proofErr w:type="gramEnd"/>
      <w:r w:rsidRPr="005F5900">
        <w:rPr>
          <w:color w:val="000000" w:themeColor="text1"/>
        </w:rPr>
        <w:t>и получении и приеме информации за счет использования контекстуальной догадки, игнорирования языковых трудностей, переспроса, словарных замен, жестов, мимики.</w:t>
      </w:r>
    </w:p>
    <w:p w:rsidR="00030ADA" w:rsidRPr="005F5900" w:rsidRDefault="00030ADA" w:rsidP="00030ADA">
      <w:pPr>
        <w:shd w:val="clear" w:color="auto" w:fill="FFFFFF"/>
        <w:rPr>
          <w:color w:val="000000" w:themeColor="text1"/>
        </w:rPr>
      </w:pPr>
      <w:r w:rsidRPr="005F5900">
        <w:rPr>
          <w:color w:val="000000" w:themeColor="text1"/>
        </w:rPr>
        <w:t>2. В познавательной сфере:</w:t>
      </w:r>
    </w:p>
    <w:p w:rsidR="00030ADA" w:rsidRPr="005F5900" w:rsidRDefault="00030ADA" w:rsidP="00030ADA">
      <w:pPr>
        <w:numPr>
          <w:ilvl w:val="0"/>
          <w:numId w:val="17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умение сравнивать языковые явления родного и иностранного языков на уровне отдельных грамматических явлений, слов, словосочетаний, предложений;</w:t>
      </w:r>
    </w:p>
    <w:p w:rsidR="00030ADA" w:rsidRPr="005F5900" w:rsidRDefault="00030ADA" w:rsidP="00030ADA">
      <w:pPr>
        <w:numPr>
          <w:ilvl w:val="0"/>
          <w:numId w:val="17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владение приемами работы с текстом: умение пользоваться определенной стратегией чтения/</w:t>
      </w:r>
      <w:proofErr w:type="spellStart"/>
      <w:r w:rsidRPr="005F5900">
        <w:rPr>
          <w:color w:val="000000" w:themeColor="text1"/>
        </w:rPr>
        <w:t>аудирования</w:t>
      </w:r>
      <w:proofErr w:type="spellEnd"/>
      <w:r w:rsidRPr="005F5900">
        <w:rPr>
          <w:color w:val="000000" w:themeColor="text1"/>
        </w:rPr>
        <w:t xml:space="preserve"> в зависимости от коммуникативной задачи (читать/слушать текст с разной глубиной понимания);</w:t>
      </w:r>
    </w:p>
    <w:p w:rsidR="00030ADA" w:rsidRPr="005F5900" w:rsidRDefault="00030ADA" w:rsidP="00030ADA">
      <w:pPr>
        <w:numPr>
          <w:ilvl w:val="0"/>
          <w:numId w:val="17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умение действовать по образцу/аналогии при выполнении упражнений и составлении собственных высказываний в пределах тематики основной школы;</w:t>
      </w:r>
    </w:p>
    <w:p w:rsidR="00030ADA" w:rsidRPr="005F5900" w:rsidRDefault="00030ADA" w:rsidP="00030ADA">
      <w:pPr>
        <w:numPr>
          <w:ilvl w:val="0"/>
          <w:numId w:val="17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готовность и умение осуществлять индивидуальную и совместную проектную работу;</w:t>
      </w:r>
    </w:p>
    <w:p w:rsidR="00030ADA" w:rsidRPr="005F5900" w:rsidRDefault="00030ADA" w:rsidP="00030ADA">
      <w:pPr>
        <w:numPr>
          <w:ilvl w:val="0"/>
          <w:numId w:val="17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умение 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</w:r>
    </w:p>
    <w:p w:rsidR="00030ADA" w:rsidRPr="005F5900" w:rsidRDefault="00030ADA" w:rsidP="00030ADA">
      <w:pPr>
        <w:numPr>
          <w:ilvl w:val="0"/>
          <w:numId w:val="17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владение способами и приемами дальнейшего самостоятельного изучения иностранных языков.</w:t>
      </w:r>
    </w:p>
    <w:p w:rsidR="00030ADA" w:rsidRPr="005F5900" w:rsidRDefault="00030ADA" w:rsidP="00030ADA">
      <w:p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3. В ценностно-ориентационной сфере:</w:t>
      </w:r>
    </w:p>
    <w:p w:rsidR="00030ADA" w:rsidRPr="005F5900" w:rsidRDefault="00030ADA" w:rsidP="00030ADA">
      <w:pPr>
        <w:numPr>
          <w:ilvl w:val="0"/>
          <w:numId w:val="18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представление о языке как средстве выражения чувств, эмоций, основе культуры мышления;</w:t>
      </w:r>
    </w:p>
    <w:p w:rsidR="00030ADA" w:rsidRPr="005F5900" w:rsidRDefault="00030ADA" w:rsidP="00030ADA">
      <w:pPr>
        <w:numPr>
          <w:ilvl w:val="0"/>
          <w:numId w:val="18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достижение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</w:t>
      </w:r>
    </w:p>
    <w:p w:rsidR="00030ADA" w:rsidRPr="005F5900" w:rsidRDefault="00030ADA" w:rsidP="00030ADA">
      <w:pPr>
        <w:numPr>
          <w:ilvl w:val="0"/>
          <w:numId w:val="18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 xml:space="preserve">представление о целостном </w:t>
      </w:r>
      <w:proofErr w:type="spellStart"/>
      <w:r w:rsidRPr="005F5900">
        <w:rPr>
          <w:color w:val="000000" w:themeColor="text1"/>
        </w:rPr>
        <w:t>полиязычном</w:t>
      </w:r>
      <w:proofErr w:type="spellEnd"/>
      <w:r w:rsidRPr="005F5900">
        <w:rPr>
          <w:color w:val="000000" w:themeColor="text1"/>
        </w:rPr>
        <w:t>, поликультурном мире, осознание места и роли родного и иностранных языков в этом мире как средства общения, познания, самореализации и социальной адаптации;</w:t>
      </w:r>
    </w:p>
    <w:p w:rsidR="00030ADA" w:rsidRPr="005F5900" w:rsidRDefault="00030ADA" w:rsidP="00030ADA">
      <w:pPr>
        <w:numPr>
          <w:ilvl w:val="0"/>
          <w:numId w:val="18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школьных обменах, туристических поездках, молодежных форумах.</w:t>
      </w:r>
    </w:p>
    <w:p w:rsidR="00030ADA" w:rsidRPr="005F5900" w:rsidRDefault="00030ADA" w:rsidP="00030ADA">
      <w:pPr>
        <w:shd w:val="clear" w:color="auto" w:fill="FFFFFF"/>
        <w:rPr>
          <w:color w:val="000000" w:themeColor="text1"/>
        </w:rPr>
      </w:pPr>
      <w:r w:rsidRPr="005F5900">
        <w:rPr>
          <w:color w:val="000000" w:themeColor="text1"/>
        </w:rPr>
        <w:t>4. В эстетической сфере:</w:t>
      </w:r>
    </w:p>
    <w:p w:rsidR="00030ADA" w:rsidRPr="005F5900" w:rsidRDefault="00030ADA" w:rsidP="00030ADA">
      <w:pPr>
        <w:numPr>
          <w:ilvl w:val="0"/>
          <w:numId w:val="19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владение элементарными средствами выражения чувств и эмоций на иностранном языке;</w:t>
      </w:r>
    </w:p>
    <w:p w:rsidR="00030ADA" w:rsidRPr="005F5900" w:rsidRDefault="00030ADA" w:rsidP="00030ADA">
      <w:pPr>
        <w:numPr>
          <w:ilvl w:val="0"/>
          <w:numId w:val="19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стремление к знакомству с образцами художественного творчества на иностранном языке и средствами иностранного языка;</w:t>
      </w:r>
    </w:p>
    <w:p w:rsidR="00030ADA" w:rsidRPr="005F5900" w:rsidRDefault="00030ADA" w:rsidP="00030ADA">
      <w:pPr>
        <w:numPr>
          <w:ilvl w:val="0"/>
          <w:numId w:val="19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развитие чувства прекрасного в процессе обсуждения современных тенденций в живописи, музыке, литературе.</w:t>
      </w:r>
    </w:p>
    <w:p w:rsidR="00030ADA" w:rsidRPr="005F5900" w:rsidRDefault="00030ADA" w:rsidP="00030ADA">
      <w:pPr>
        <w:shd w:val="clear" w:color="auto" w:fill="FFFFFF"/>
        <w:rPr>
          <w:color w:val="000000" w:themeColor="text1"/>
        </w:rPr>
      </w:pPr>
      <w:r w:rsidRPr="005F5900">
        <w:rPr>
          <w:color w:val="000000" w:themeColor="text1"/>
        </w:rPr>
        <w:t>4. В трудовой сфере:</w:t>
      </w:r>
    </w:p>
    <w:p w:rsidR="00030ADA" w:rsidRPr="005F5900" w:rsidRDefault="00030ADA" w:rsidP="00030ADA">
      <w:pPr>
        <w:numPr>
          <w:ilvl w:val="0"/>
          <w:numId w:val="20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умение рационально планировать свой учебный труд;</w:t>
      </w:r>
    </w:p>
    <w:p w:rsidR="00030ADA" w:rsidRPr="005F5900" w:rsidRDefault="00030ADA" w:rsidP="00030ADA">
      <w:pPr>
        <w:numPr>
          <w:ilvl w:val="0"/>
          <w:numId w:val="20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умение работать в соответствии с</w:t>
      </w:r>
      <w:r>
        <w:rPr>
          <w:color w:val="000000" w:themeColor="text1"/>
        </w:rPr>
        <w:t xml:space="preserve"> </w:t>
      </w:r>
      <w:r w:rsidRPr="005F5900">
        <w:rPr>
          <w:color w:val="000000" w:themeColor="text1"/>
        </w:rPr>
        <w:t>намеченным планом.</w:t>
      </w:r>
    </w:p>
    <w:p w:rsidR="00030ADA" w:rsidRPr="005F5900" w:rsidRDefault="00030ADA" w:rsidP="00030ADA">
      <w:pPr>
        <w:shd w:val="clear" w:color="auto" w:fill="FFFFFF"/>
        <w:rPr>
          <w:color w:val="000000" w:themeColor="text1"/>
        </w:rPr>
      </w:pPr>
      <w:r w:rsidRPr="005F5900">
        <w:rPr>
          <w:color w:val="000000" w:themeColor="text1"/>
        </w:rPr>
        <w:t>5. В физической сфере:</w:t>
      </w:r>
    </w:p>
    <w:p w:rsidR="00030ADA" w:rsidRPr="005F5900" w:rsidRDefault="00030ADA" w:rsidP="00030ADA">
      <w:pPr>
        <w:numPr>
          <w:ilvl w:val="0"/>
          <w:numId w:val="21"/>
        </w:numPr>
        <w:shd w:val="clear" w:color="auto" w:fill="FFFFFF"/>
        <w:jc w:val="both"/>
        <w:rPr>
          <w:color w:val="000000" w:themeColor="text1"/>
        </w:rPr>
      </w:pPr>
      <w:r w:rsidRPr="005F5900">
        <w:rPr>
          <w:color w:val="000000" w:themeColor="text1"/>
        </w:rPr>
        <w:t>стремление вести здоровый образ жизни (режим труда и отдыха, питание, спорт, фитнес).</w:t>
      </w:r>
    </w:p>
    <w:p w:rsidR="00030ADA" w:rsidRPr="008F0B8A" w:rsidRDefault="00030ADA" w:rsidP="00030ADA">
      <w:pPr>
        <w:shd w:val="clear" w:color="auto" w:fill="FFFFFF"/>
        <w:jc w:val="center"/>
        <w:rPr>
          <w:b/>
          <w:bCs/>
          <w:i/>
          <w:iCs/>
          <w:color w:val="000000" w:themeColor="text1"/>
          <w:u w:val="single"/>
        </w:rPr>
      </w:pPr>
    </w:p>
    <w:p w:rsidR="00030ADA" w:rsidRPr="008F0B8A" w:rsidRDefault="00030ADA" w:rsidP="00030ADA">
      <w:pPr>
        <w:shd w:val="clear" w:color="auto" w:fill="FFFFFF"/>
        <w:jc w:val="center"/>
        <w:rPr>
          <w:b/>
          <w:bCs/>
          <w:i/>
          <w:iCs/>
          <w:color w:val="000000" w:themeColor="text1"/>
          <w:u w:val="single"/>
        </w:rPr>
      </w:pPr>
    </w:p>
    <w:p w:rsidR="00030ADA" w:rsidRDefault="00030ADA" w:rsidP="00030ADA">
      <w:pPr>
        <w:widowControl w:val="0"/>
        <w:jc w:val="center"/>
        <w:rPr>
          <w:b/>
          <w:bCs/>
        </w:rPr>
      </w:pPr>
      <w:r>
        <w:rPr>
          <w:b/>
          <w:bCs/>
        </w:rPr>
        <w:t>Оценка предметных результатов</w:t>
      </w:r>
    </w:p>
    <w:p w:rsidR="00030ADA" w:rsidRDefault="00030ADA" w:rsidP="00030ADA">
      <w:pPr>
        <w:ind w:firstLine="360"/>
        <w:jc w:val="both"/>
        <w:rPr>
          <w:color w:val="000000"/>
        </w:rPr>
      </w:pPr>
      <w:r>
        <w:rPr>
          <w:color w:val="000000"/>
        </w:rPr>
        <w:t>Система контролирующих материалов, позволяющих оценить уровень и качество знаний, умений, навыков обучающихся на входном, текущем и итоговом этапах изучения предмета включает в себя сборники заданий:</w:t>
      </w:r>
    </w:p>
    <w:p w:rsidR="00030ADA" w:rsidRDefault="00030ADA" w:rsidP="00030ADA">
      <w:pPr>
        <w:jc w:val="both"/>
        <w:rPr>
          <w:color w:val="000000"/>
        </w:rPr>
      </w:pPr>
      <w:r>
        <w:rPr>
          <w:color w:val="000000"/>
        </w:rPr>
        <w:t xml:space="preserve">Контроль проводится в форме самостоятельных работ, грамматический заданий, словарных диктантов, заданий по </w:t>
      </w:r>
      <w:proofErr w:type="spellStart"/>
      <w:r>
        <w:rPr>
          <w:color w:val="000000"/>
        </w:rPr>
        <w:t>аудированию</w:t>
      </w:r>
      <w:proofErr w:type="spellEnd"/>
      <w:r>
        <w:rPr>
          <w:color w:val="000000"/>
        </w:rPr>
        <w:t xml:space="preserve"> и контрольных работ.</w:t>
      </w:r>
    </w:p>
    <w:p w:rsidR="00030ADA" w:rsidRDefault="00030ADA" w:rsidP="00030ADA">
      <w:pPr>
        <w:ind w:firstLine="567"/>
        <w:jc w:val="both"/>
        <w:rPr>
          <w:b/>
          <w:i/>
          <w:color w:val="000000"/>
        </w:rPr>
      </w:pPr>
    </w:p>
    <w:p w:rsidR="00030ADA" w:rsidRDefault="00030ADA" w:rsidP="00030ADA">
      <w:pPr>
        <w:ind w:firstLine="567"/>
        <w:jc w:val="both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>Темы контрольных работ:</w:t>
      </w:r>
    </w:p>
    <w:p w:rsidR="00030ADA" w:rsidRDefault="00030ADA" w:rsidP="00030ADA">
      <w:pPr>
        <w:pStyle w:val="a9"/>
        <w:numPr>
          <w:ilvl w:val="0"/>
          <w:numId w:val="24"/>
        </w:numPr>
        <w:pBdr>
          <w:top w:val="nil"/>
          <w:left w:val="nil"/>
          <w:bottom w:val="nil"/>
          <w:right w:val="nil"/>
        </w:pBdr>
        <w:spacing w:after="0"/>
        <w:jc w:val="both"/>
        <w:rPr>
          <w:rFonts w:ascii="Times New Roman;serif" w:hAnsi="Times New Roman;serif"/>
          <w:color w:val="000000"/>
          <w:shd w:val="clear" w:color="auto" w:fill="FFFFFF"/>
        </w:rPr>
      </w:pPr>
      <w:r>
        <w:rPr>
          <w:rFonts w:ascii="Times New Roman;serif" w:hAnsi="Times New Roman;serif"/>
          <w:color w:val="000000"/>
          <w:shd w:val="clear" w:color="auto" w:fill="FFFFFF"/>
        </w:rPr>
        <w:t>Знакомство</w:t>
      </w:r>
    </w:p>
    <w:p w:rsidR="00030ADA" w:rsidRDefault="00030ADA" w:rsidP="00030ADA">
      <w:pPr>
        <w:pStyle w:val="a9"/>
        <w:numPr>
          <w:ilvl w:val="0"/>
          <w:numId w:val="24"/>
        </w:numPr>
        <w:pBdr>
          <w:top w:val="nil"/>
          <w:left w:val="nil"/>
          <w:bottom w:val="nil"/>
          <w:right w:val="nil"/>
        </w:pBdr>
        <w:spacing w:after="0"/>
        <w:jc w:val="both"/>
        <w:rPr>
          <w:rFonts w:ascii="Times New Roman;serif" w:hAnsi="Times New Roman;serif"/>
          <w:color w:val="000000"/>
          <w:shd w:val="clear" w:color="auto" w:fill="FFFFFF"/>
        </w:rPr>
      </w:pPr>
      <w:r>
        <w:rPr>
          <w:rFonts w:ascii="Times New Roman;serif" w:hAnsi="Times New Roman;serif"/>
          <w:color w:val="000000"/>
          <w:shd w:val="clear" w:color="auto" w:fill="FFFFFF"/>
        </w:rPr>
        <w:t>Мой класс</w:t>
      </w:r>
    </w:p>
    <w:p w:rsidR="00030ADA" w:rsidRDefault="00030ADA" w:rsidP="00030ADA">
      <w:pPr>
        <w:pStyle w:val="a9"/>
        <w:numPr>
          <w:ilvl w:val="0"/>
          <w:numId w:val="24"/>
        </w:numPr>
        <w:pBdr>
          <w:top w:val="nil"/>
          <w:left w:val="nil"/>
          <w:bottom w:val="nil"/>
          <w:right w:val="nil"/>
        </w:pBdr>
        <w:spacing w:after="0"/>
        <w:jc w:val="both"/>
        <w:rPr>
          <w:rFonts w:ascii="Times New Roman;serif" w:hAnsi="Times New Roman;serif"/>
          <w:color w:val="000000"/>
          <w:shd w:val="clear" w:color="auto" w:fill="FFFFFF"/>
        </w:rPr>
      </w:pPr>
      <w:r>
        <w:rPr>
          <w:rFonts w:ascii="Times New Roman;serif" w:hAnsi="Times New Roman;serif"/>
          <w:color w:val="000000"/>
          <w:shd w:val="clear" w:color="auto" w:fill="FFFFFF"/>
        </w:rPr>
        <w:t>Животные</w:t>
      </w:r>
    </w:p>
    <w:p w:rsidR="00030ADA" w:rsidRDefault="00030ADA" w:rsidP="00030ADA">
      <w:pPr>
        <w:pStyle w:val="a9"/>
        <w:numPr>
          <w:ilvl w:val="0"/>
          <w:numId w:val="24"/>
        </w:numPr>
        <w:pBdr>
          <w:top w:val="nil"/>
          <w:left w:val="nil"/>
          <w:bottom w:val="nil"/>
          <w:right w:val="nil"/>
        </w:pBdr>
        <w:spacing w:after="0"/>
        <w:jc w:val="both"/>
        <w:rPr>
          <w:rFonts w:ascii="Times New Roman;serif" w:hAnsi="Times New Roman;serif"/>
          <w:color w:val="000000"/>
          <w:shd w:val="clear" w:color="auto" w:fill="FFFFFF"/>
        </w:rPr>
      </w:pPr>
      <w:r>
        <w:rPr>
          <w:rFonts w:ascii="Times New Roman;serif" w:hAnsi="Times New Roman;serif"/>
          <w:color w:val="000000"/>
          <w:shd w:val="clear" w:color="auto" w:fill="FFFFFF"/>
        </w:rPr>
        <w:t>Мой школьный день</w:t>
      </w:r>
    </w:p>
    <w:p w:rsidR="00030ADA" w:rsidRDefault="00030ADA" w:rsidP="00030ADA">
      <w:pPr>
        <w:pStyle w:val="ab"/>
        <w:numPr>
          <w:ilvl w:val="0"/>
          <w:numId w:val="24"/>
        </w:numPr>
        <w:jc w:val="both"/>
        <w:rPr>
          <w:rFonts w:ascii="Times New Roman;serif" w:hAnsi="Times New Roman;serif"/>
          <w:color w:val="000000"/>
          <w:shd w:val="clear" w:color="auto" w:fill="FFFFFF"/>
        </w:rPr>
      </w:pPr>
      <w:r>
        <w:rPr>
          <w:rFonts w:ascii="Times New Roman;serif" w:hAnsi="Times New Roman;serif"/>
          <w:color w:val="000000"/>
          <w:shd w:val="clear" w:color="auto" w:fill="FFFFFF"/>
        </w:rPr>
        <w:t>Хобби</w:t>
      </w:r>
    </w:p>
    <w:p w:rsidR="00030ADA" w:rsidRDefault="00030ADA" w:rsidP="00030ADA">
      <w:pPr>
        <w:pStyle w:val="ab"/>
        <w:numPr>
          <w:ilvl w:val="0"/>
          <w:numId w:val="24"/>
        </w:numPr>
        <w:jc w:val="both"/>
        <w:rPr>
          <w:rFonts w:ascii="Times New Roman;serif" w:hAnsi="Times New Roman;serif"/>
          <w:color w:val="000000"/>
          <w:shd w:val="clear" w:color="auto" w:fill="FFFFFF"/>
        </w:rPr>
      </w:pPr>
      <w:r>
        <w:rPr>
          <w:rFonts w:ascii="Times New Roman;serif" w:hAnsi="Times New Roman;serif"/>
          <w:color w:val="000000"/>
          <w:shd w:val="clear" w:color="auto" w:fill="FFFFFF"/>
        </w:rPr>
        <w:t>Моя семья</w:t>
      </w:r>
    </w:p>
    <w:p w:rsidR="00030ADA" w:rsidRDefault="00030ADA" w:rsidP="00030ADA">
      <w:pPr>
        <w:pStyle w:val="ab"/>
        <w:ind w:left="0"/>
        <w:jc w:val="both"/>
        <w:rPr>
          <w:rFonts w:ascii="Times New Roman;serif" w:hAnsi="Times New Roman;serif"/>
          <w:color w:val="000000"/>
          <w:shd w:val="clear" w:color="auto" w:fill="FFFFFF"/>
        </w:rPr>
      </w:pPr>
      <w:r>
        <w:rPr>
          <w:shd w:val="clear" w:color="auto" w:fill="FFFFFF"/>
        </w:rPr>
        <w:t xml:space="preserve">         7.  Переводная </w:t>
      </w:r>
      <w:r>
        <w:rPr>
          <w:rFonts w:ascii="Times New Roman;serif" w:hAnsi="Times New Roman;serif"/>
          <w:color w:val="000000"/>
          <w:shd w:val="clear" w:color="auto" w:fill="FFFFFF"/>
        </w:rPr>
        <w:t>контрольная работа</w:t>
      </w:r>
    </w:p>
    <w:p w:rsidR="00030ADA" w:rsidRDefault="00030ADA" w:rsidP="00030ADA">
      <w:pPr>
        <w:pStyle w:val="ab"/>
        <w:ind w:left="0"/>
        <w:jc w:val="both"/>
        <w:rPr>
          <w:shd w:val="clear" w:color="auto" w:fill="FFFFFF"/>
        </w:rPr>
      </w:pPr>
    </w:p>
    <w:p w:rsidR="00030ADA" w:rsidRDefault="00030ADA" w:rsidP="00030ADA">
      <w:pPr>
        <w:jc w:val="center"/>
        <w:rPr>
          <w:color w:val="000000"/>
        </w:rPr>
      </w:pPr>
      <w:r>
        <w:rPr>
          <w:color w:val="000000"/>
        </w:rPr>
        <w:t xml:space="preserve">Критерии оценивания контрольных и самостоятельных работ: </w:t>
      </w:r>
    </w:p>
    <w:p w:rsidR="00030ADA" w:rsidRDefault="00030ADA" w:rsidP="00030ADA">
      <w:pPr>
        <w:ind w:firstLine="567"/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58" w:type="dxa"/>
        </w:tblCellMar>
        <w:tblLook w:val="0000" w:firstRow="0" w:lastRow="0" w:firstColumn="0" w:lastColumn="0" w:noHBand="0" w:noVBand="0"/>
      </w:tblPr>
      <w:tblGrid>
        <w:gridCol w:w="3468"/>
        <w:gridCol w:w="3468"/>
      </w:tblGrid>
      <w:tr w:rsidR="00030ADA" w:rsidTr="004002CF">
        <w:trPr>
          <w:trHeight w:val="437"/>
          <w:jc w:val="center"/>
        </w:trPr>
        <w:tc>
          <w:tcPr>
            <w:tcW w:w="3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58" w:type="dxa"/>
            </w:tcMar>
            <w:vAlign w:val="center"/>
          </w:tcPr>
          <w:p w:rsidR="00030ADA" w:rsidRDefault="00030ADA" w:rsidP="004002CF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% выполненных заданий</w:t>
            </w:r>
          </w:p>
        </w:tc>
        <w:tc>
          <w:tcPr>
            <w:tcW w:w="3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58" w:type="dxa"/>
            </w:tcMar>
            <w:vAlign w:val="center"/>
          </w:tcPr>
          <w:p w:rsidR="00030ADA" w:rsidRDefault="00030ADA" w:rsidP="004002CF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Отметка</w:t>
            </w:r>
          </w:p>
        </w:tc>
      </w:tr>
      <w:tr w:rsidR="00030ADA" w:rsidTr="004002CF">
        <w:trPr>
          <w:trHeight w:val="437"/>
          <w:jc w:val="center"/>
        </w:trPr>
        <w:tc>
          <w:tcPr>
            <w:tcW w:w="3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58" w:type="dxa"/>
            </w:tcMar>
            <w:vAlign w:val="center"/>
          </w:tcPr>
          <w:p w:rsidR="00030ADA" w:rsidRDefault="00030ADA" w:rsidP="004002CF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93% – 100%</w:t>
            </w:r>
          </w:p>
        </w:tc>
        <w:tc>
          <w:tcPr>
            <w:tcW w:w="3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58" w:type="dxa"/>
            </w:tcMar>
            <w:vAlign w:val="center"/>
          </w:tcPr>
          <w:p w:rsidR="00030ADA" w:rsidRDefault="00030ADA" w:rsidP="004002CF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5</w:t>
            </w:r>
          </w:p>
        </w:tc>
      </w:tr>
      <w:tr w:rsidR="00030ADA" w:rsidTr="004002CF">
        <w:trPr>
          <w:trHeight w:val="437"/>
          <w:jc w:val="center"/>
        </w:trPr>
        <w:tc>
          <w:tcPr>
            <w:tcW w:w="3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58" w:type="dxa"/>
            </w:tcMar>
            <w:vAlign w:val="center"/>
          </w:tcPr>
          <w:p w:rsidR="00030ADA" w:rsidRDefault="00030ADA" w:rsidP="004002CF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73% – 92%</w:t>
            </w:r>
          </w:p>
        </w:tc>
        <w:tc>
          <w:tcPr>
            <w:tcW w:w="3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58" w:type="dxa"/>
            </w:tcMar>
            <w:vAlign w:val="center"/>
          </w:tcPr>
          <w:p w:rsidR="00030ADA" w:rsidRDefault="00030ADA" w:rsidP="004002CF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4</w:t>
            </w:r>
          </w:p>
        </w:tc>
      </w:tr>
      <w:tr w:rsidR="00030ADA" w:rsidTr="004002CF">
        <w:trPr>
          <w:trHeight w:val="437"/>
          <w:jc w:val="center"/>
        </w:trPr>
        <w:tc>
          <w:tcPr>
            <w:tcW w:w="3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58" w:type="dxa"/>
            </w:tcMar>
            <w:vAlign w:val="center"/>
          </w:tcPr>
          <w:p w:rsidR="00030ADA" w:rsidRDefault="00030ADA" w:rsidP="004002CF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50% – 72%</w:t>
            </w:r>
          </w:p>
        </w:tc>
        <w:tc>
          <w:tcPr>
            <w:tcW w:w="3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58" w:type="dxa"/>
            </w:tcMar>
            <w:vAlign w:val="center"/>
          </w:tcPr>
          <w:p w:rsidR="00030ADA" w:rsidRDefault="00030ADA" w:rsidP="004002CF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</w:t>
            </w:r>
          </w:p>
        </w:tc>
      </w:tr>
      <w:tr w:rsidR="00030ADA" w:rsidTr="004002CF">
        <w:trPr>
          <w:trHeight w:val="437"/>
          <w:jc w:val="center"/>
        </w:trPr>
        <w:tc>
          <w:tcPr>
            <w:tcW w:w="3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58" w:type="dxa"/>
            </w:tcMar>
            <w:vAlign w:val="center"/>
          </w:tcPr>
          <w:p w:rsidR="00030ADA" w:rsidRDefault="00030ADA" w:rsidP="004002CF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Менее 50%</w:t>
            </w:r>
          </w:p>
        </w:tc>
        <w:tc>
          <w:tcPr>
            <w:tcW w:w="3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58" w:type="dxa"/>
            </w:tcMar>
            <w:vAlign w:val="center"/>
          </w:tcPr>
          <w:p w:rsidR="00030ADA" w:rsidRDefault="00030ADA" w:rsidP="004002CF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</w:t>
            </w:r>
          </w:p>
        </w:tc>
      </w:tr>
    </w:tbl>
    <w:p w:rsidR="00030ADA" w:rsidRDefault="00030ADA" w:rsidP="00030ADA">
      <w:pPr>
        <w:jc w:val="both"/>
        <w:rPr>
          <w:color w:val="000000"/>
        </w:rPr>
      </w:pPr>
      <w:r>
        <w:rPr>
          <w:color w:val="000000"/>
        </w:rPr>
        <w:tab/>
      </w:r>
    </w:p>
    <w:p w:rsidR="00030ADA" w:rsidRPr="008F0B8A" w:rsidRDefault="00030ADA" w:rsidP="00030ADA">
      <w:pPr>
        <w:shd w:val="clear" w:color="auto" w:fill="FFFFFF"/>
        <w:jc w:val="center"/>
        <w:rPr>
          <w:b/>
          <w:bCs/>
          <w:i/>
          <w:iCs/>
          <w:color w:val="000000" w:themeColor="text1"/>
          <w:u w:val="single"/>
        </w:rPr>
      </w:pPr>
    </w:p>
    <w:p w:rsidR="00030ADA" w:rsidRDefault="00030ADA" w:rsidP="00030ADA">
      <w:pPr>
        <w:shd w:val="clear" w:color="auto" w:fill="FFFFFF"/>
        <w:jc w:val="center"/>
        <w:rPr>
          <w:b/>
          <w:bCs/>
          <w:iCs/>
          <w:color w:val="000000" w:themeColor="text1"/>
        </w:rPr>
      </w:pPr>
    </w:p>
    <w:p w:rsidR="00030ADA" w:rsidRDefault="00030ADA" w:rsidP="00030ADA">
      <w:pPr>
        <w:shd w:val="clear" w:color="auto" w:fill="FFFFFF"/>
        <w:jc w:val="center"/>
        <w:rPr>
          <w:b/>
          <w:bCs/>
          <w:iCs/>
          <w:color w:val="000000" w:themeColor="text1"/>
        </w:rPr>
      </w:pPr>
    </w:p>
    <w:p w:rsidR="00030ADA" w:rsidRDefault="00030ADA" w:rsidP="00030ADA">
      <w:pPr>
        <w:shd w:val="clear" w:color="auto" w:fill="FFFFFF"/>
        <w:jc w:val="center"/>
        <w:rPr>
          <w:b/>
          <w:bCs/>
          <w:iCs/>
          <w:color w:val="000000" w:themeColor="text1"/>
        </w:rPr>
      </w:pPr>
    </w:p>
    <w:p w:rsidR="00030ADA" w:rsidRDefault="00030ADA" w:rsidP="00030ADA">
      <w:pPr>
        <w:shd w:val="clear" w:color="auto" w:fill="FFFFFF"/>
        <w:jc w:val="center"/>
        <w:rPr>
          <w:b/>
          <w:bCs/>
          <w:iCs/>
          <w:color w:val="000000" w:themeColor="text1"/>
        </w:rPr>
      </w:pPr>
    </w:p>
    <w:p w:rsidR="00030ADA" w:rsidRDefault="00030ADA" w:rsidP="00030ADA">
      <w:pPr>
        <w:shd w:val="clear" w:color="auto" w:fill="FFFFFF"/>
        <w:jc w:val="center"/>
        <w:rPr>
          <w:b/>
          <w:bCs/>
          <w:iCs/>
          <w:color w:val="000000" w:themeColor="text1"/>
        </w:rPr>
      </w:pPr>
    </w:p>
    <w:p w:rsidR="00030ADA" w:rsidRDefault="00030ADA" w:rsidP="00030ADA">
      <w:pPr>
        <w:shd w:val="clear" w:color="auto" w:fill="FFFFFF"/>
        <w:jc w:val="center"/>
        <w:rPr>
          <w:b/>
          <w:bCs/>
          <w:iCs/>
          <w:color w:val="000000" w:themeColor="text1"/>
        </w:rPr>
      </w:pPr>
    </w:p>
    <w:p w:rsidR="00030ADA" w:rsidRDefault="00030ADA" w:rsidP="00030ADA">
      <w:pPr>
        <w:shd w:val="clear" w:color="auto" w:fill="FFFFFF"/>
        <w:jc w:val="center"/>
        <w:rPr>
          <w:b/>
          <w:bCs/>
          <w:iCs/>
          <w:color w:val="000000" w:themeColor="text1"/>
        </w:rPr>
      </w:pPr>
    </w:p>
    <w:p w:rsidR="00030ADA" w:rsidRDefault="00030ADA" w:rsidP="00030ADA">
      <w:pPr>
        <w:shd w:val="clear" w:color="auto" w:fill="FFFFFF"/>
        <w:jc w:val="center"/>
        <w:rPr>
          <w:b/>
          <w:bCs/>
          <w:iCs/>
          <w:color w:val="000000" w:themeColor="text1"/>
        </w:rPr>
      </w:pPr>
    </w:p>
    <w:p w:rsidR="00030ADA" w:rsidRDefault="00030ADA" w:rsidP="00030ADA">
      <w:pPr>
        <w:shd w:val="clear" w:color="auto" w:fill="FFFFFF"/>
        <w:jc w:val="center"/>
        <w:rPr>
          <w:b/>
          <w:bCs/>
          <w:iCs/>
          <w:color w:val="000000" w:themeColor="text1"/>
        </w:rPr>
      </w:pPr>
    </w:p>
    <w:p w:rsidR="00030ADA" w:rsidRDefault="00030ADA" w:rsidP="00030ADA">
      <w:pPr>
        <w:shd w:val="clear" w:color="auto" w:fill="FFFFFF"/>
        <w:jc w:val="center"/>
        <w:rPr>
          <w:b/>
          <w:bCs/>
          <w:iCs/>
          <w:color w:val="000000" w:themeColor="text1"/>
        </w:rPr>
      </w:pPr>
    </w:p>
    <w:p w:rsidR="00030ADA" w:rsidRDefault="00030ADA" w:rsidP="00030ADA">
      <w:pPr>
        <w:shd w:val="clear" w:color="auto" w:fill="FFFFFF"/>
        <w:jc w:val="center"/>
        <w:rPr>
          <w:b/>
          <w:bCs/>
          <w:iCs/>
          <w:color w:val="000000" w:themeColor="text1"/>
        </w:rPr>
      </w:pPr>
    </w:p>
    <w:p w:rsidR="00030ADA" w:rsidRDefault="00030ADA" w:rsidP="00030ADA">
      <w:pPr>
        <w:shd w:val="clear" w:color="auto" w:fill="FFFFFF"/>
        <w:jc w:val="center"/>
        <w:rPr>
          <w:b/>
          <w:bCs/>
          <w:iCs/>
          <w:color w:val="000000" w:themeColor="text1"/>
        </w:rPr>
      </w:pPr>
    </w:p>
    <w:p w:rsidR="00030ADA" w:rsidRDefault="00030ADA" w:rsidP="00030ADA">
      <w:pPr>
        <w:shd w:val="clear" w:color="auto" w:fill="FFFFFF"/>
        <w:jc w:val="center"/>
        <w:rPr>
          <w:b/>
          <w:bCs/>
          <w:iCs/>
          <w:color w:val="000000" w:themeColor="text1"/>
        </w:rPr>
      </w:pPr>
    </w:p>
    <w:p w:rsidR="00030ADA" w:rsidRDefault="00030ADA" w:rsidP="00030ADA">
      <w:pPr>
        <w:shd w:val="clear" w:color="auto" w:fill="FFFFFF"/>
        <w:jc w:val="center"/>
        <w:rPr>
          <w:b/>
          <w:bCs/>
          <w:iCs/>
          <w:color w:val="000000" w:themeColor="text1"/>
        </w:rPr>
      </w:pPr>
    </w:p>
    <w:p w:rsidR="00030ADA" w:rsidRDefault="00030ADA" w:rsidP="00030ADA">
      <w:pPr>
        <w:shd w:val="clear" w:color="auto" w:fill="FFFFFF"/>
        <w:jc w:val="center"/>
        <w:rPr>
          <w:b/>
          <w:bCs/>
          <w:iCs/>
          <w:color w:val="000000" w:themeColor="text1"/>
        </w:rPr>
      </w:pPr>
    </w:p>
    <w:p w:rsidR="00030ADA" w:rsidRDefault="00030ADA" w:rsidP="00030ADA">
      <w:pPr>
        <w:shd w:val="clear" w:color="auto" w:fill="FFFFFF"/>
        <w:jc w:val="center"/>
        <w:rPr>
          <w:b/>
          <w:bCs/>
          <w:iCs/>
          <w:color w:val="000000" w:themeColor="text1"/>
        </w:rPr>
      </w:pPr>
    </w:p>
    <w:p w:rsidR="00030ADA" w:rsidRDefault="00030ADA" w:rsidP="00030ADA">
      <w:pPr>
        <w:shd w:val="clear" w:color="auto" w:fill="FFFFFF"/>
        <w:jc w:val="center"/>
        <w:rPr>
          <w:b/>
          <w:bCs/>
          <w:iCs/>
          <w:color w:val="000000" w:themeColor="text1"/>
        </w:rPr>
      </w:pPr>
    </w:p>
    <w:p w:rsidR="00030ADA" w:rsidRDefault="00030ADA" w:rsidP="00030ADA">
      <w:pPr>
        <w:shd w:val="clear" w:color="auto" w:fill="FFFFFF"/>
        <w:jc w:val="center"/>
        <w:rPr>
          <w:b/>
          <w:bCs/>
          <w:iCs/>
          <w:color w:val="000000" w:themeColor="text1"/>
        </w:rPr>
      </w:pPr>
    </w:p>
    <w:p w:rsidR="00030ADA" w:rsidRDefault="00030ADA" w:rsidP="00030ADA">
      <w:pPr>
        <w:shd w:val="clear" w:color="auto" w:fill="FFFFFF"/>
        <w:jc w:val="center"/>
        <w:rPr>
          <w:b/>
          <w:bCs/>
          <w:iCs/>
          <w:color w:val="000000" w:themeColor="text1"/>
        </w:rPr>
      </w:pPr>
    </w:p>
    <w:p w:rsidR="00030ADA" w:rsidRDefault="00030ADA" w:rsidP="00030ADA">
      <w:pPr>
        <w:shd w:val="clear" w:color="auto" w:fill="FFFFFF"/>
        <w:jc w:val="center"/>
        <w:rPr>
          <w:b/>
          <w:bCs/>
          <w:iCs/>
          <w:color w:val="000000" w:themeColor="text1"/>
        </w:rPr>
      </w:pPr>
    </w:p>
    <w:p w:rsidR="00030ADA" w:rsidRDefault="00030ADA" w:rsidP="00030ADA">
      <w:pPr>
        <w:shd w:val="clear" w:color="auto" w:fill="FFFFFF"/>
        <w:jc w:val="center"/>
        <w:rPr>
          <w:b/>
          <w:bCs/>
          <w:iCs/>
          <w:color w:val="000000" w:themeColor="text1"/>
        </w:rPr>
      </w:pPr>
    </w:p>
    <w:p w:rsidR="00030ADA" w:rsidRDefault="00030ADA" w:rsidP="00030ADA">
      <w:pPr>
        <w:shd w:val="clear" w:color="auto" w:fill="FFFFFF"/>
        <w:jc w:val="center"/>
        <w:rPr>
          <w:b/>
          <w:bCs/>
          <w:iCs/>
          <w:color w:val="000000" w:themeColor="text1"/>
        </w:rPr>
      </w:pPr>
    </w:p>
    <w:p w:rsidR="00030ADA" w:rsidRPr="005F5900" w:rsidRDefault="00030ADA" w:rsidP="00030ADA">
      <w:pPr>
        <w:shd w:val="clear" w:color="auto" w:fill="FFFFFF"/>
        <w:jc w:val="center"/>
        <w:rPr>
          <w:b/>
          <w:bCs/>
          <w:iCs/>
          <w:color w:val="000000" w:themeColor="text1"/>
        </w:rPr>
      </w:pPr>
      <w:r w:rsidRPr="005F5900">
        <w:rPr>
          <w:b/>
          <w:bCs/>
          <w:iCs/>
          <w:color w:val="000000" w:themeColor="text1"/>
        </w:rPr>
        <w:lastRenderedPageBreak/>
        <w:t>Учебно-методическое обеспечение образовательного процесса</w:t>
      </w:r>
    </w:p>
    <w:p w:rsidR="00030ADA" w:rsidRPr="005F5900" w:rsidRDefault="00030ADA" w:rsidP="00030ADA">
      <w:pPr>
        <w:shd w:val="clear" w:color="auto" w:fill="FFFFFF"/>
        <w:jc w:val="center"/>
        <w:rPr>
          <w:b/>
          <w:bCs/>
          <w:i/>
          <w:iCs/>
          <w:color w:val="000000" w:themeColor="text1"/>
          <w:u w:val="single"/>
        </w:rPr>
      </w:pPr>
    </w:p>
    <w:p w:rsidR="00030ADA" w:rsidRPr="005F5900" w:rsidRDefault="00030ADA" w:rsidP="00030ADA">
      <w:pPr>
        <w:numPr>
          <w:ilvl w:val="0"/>
          <w:numId w:val="23"/>
        </w:numPr>
        <w:shd w:val="clear" w:color="auto" w:fill="FFFFFF"/>
        <w:ind w:left="718"/>
        <w:jc w:val="both"/>
        <w:rPr>
          <w:color w:val="000000" w:themeColor="text1"/>
        </w:rPr>
      </w:pPr>
      <w:r w:rsidRPr="005F5900">
        <w:rPr>
          <w:color w:val="000000" w:themeColor="text1"/>
        </w:rPr>
        <w:t>Федеральный компонент Государственных образовательных стандартов начального общего, основного общего и среднего (полного) образования (Приложение к приказу Минобразования России от 5 марта 2004 года № 1089);</w:t>
      </w:r>
    </w:p>
    <w:p w:rsidR="00030ADA" w:rsidRPr="005F5900" w:rsidRDefault="00030ADA" w:rsidP="00030ADA">
      <w:pPr>
        <w:numPr>
          <w:ilvl w:val="0"/>
          <w:numId w:val="23"/>
        </w:numPr>
        <w:shd w:val="clear" w:color="auto" w:fill="FFFFFF"/>
        <w:ind w:left="718" w:right="-2"/>
        <w:jc w:val="both"/>
        <w:rPr>
          <w:color w:val="000000" w:themeColor="text1"/>
        </w:rPr>
      </w:pPr>
      <w:r w:rsidRPr="005F5900">
        <w:rPr>
          <w:color w:val="000000" w:themeColor="text1"/>
        </w:rPr>
        <w:t>Учебник   «Немецкий  язык»</w:t>
      </w:r>
      <w:r w:rsidRPr="005F5900">
        <w:rPr>
          <w:color w:val="000000" w:themeColor="text1"/>
          <w:vertAlign w:val="subscript"/>
        </w:rPr>
        <w:t xml:space="preserve"> </w:t>
      </w:r>
      <w:r w:rsidRPr="005F5900">
        <w:rPr>
          <w:color w:val="000000" w:themeColor="text1"/>
        </w:rPr>
        <w:t>для 5 класс</w:t>
      </w:r>
      <w:proofErr w:type="gramStart"/>
      <w:r w:rsidRPr="005F5900">
        <w:rPr>
          <w:color w:val="000000" w:themeColor="text1"/>
        </w:rPr>
        <w:t>а(</w:t>
      </w:r>
      <w:proofErr w:type="gramEnd"/>
      <w:r w:rsidRPr="005F5900">
        <w:rPr>
          <w:color w:val="000000" w:themeColor="text1"/>
        </w:rPr>
        <w:t>серия  «Горизонты» Москва, «Просвещение» 201</w:t>
      </w:r>
      <w:r>
        <w:rPr>
          <w:color w:val="000000" w:themeColor="text1"/>
        </w:rPr>
        <w:t>9</w:t>
      </w:r>
      <w:r w:rsidRPr="005F5900">
        <w:rPr>
          <w:color w:val="000000" w:themeColor="text1"/>
        </w:rPr>
        <w:t xml:space="preserve"> г.)</w:t>
      </w:r>
    </w:p>
    <w:p w:rsidR="00030ADA" w:rsidRPr="005F5900" w:rsidRDefault="00030ADA" w:rsidP="00030ADA">
      <w:pPr>
        <w:numPr>
          <w:ilvl w:val="0"/>
          <w:numId w:val="23"/>
        </w:numPr>
        <w:shd w:val="clear" w:color="auto" w:fill="FFFFFF"/>
        <w:ind w:left="718" w:right="-20"/>
        <w:jc w:val="both"/>
        <w:rPr>
          <w:color w:val="000000" w:themeColor="text1"/>
        </w:rPr>
      </w:pPr>
      <w:r w:rsidRPr="005F5900">
        <w:rPr>
          <w:color w:val="000000" w:themeColor="text1"/>
        </w:rPr>
        <w:t>Федеральный государственный образовательный стандарт основного общего образования.</w:t>
      </w:r>
    </w:p>
    <w:p w:rsidR="00030ADA" w:rsidRPr="005F5900" w:rsidRDefault="00030ADA" w:rsidP="00030ADA">
      <w:pPr>
        <w:numPr>
          <w:ilvl w:val="0"/>
          <w:numId w:val="23"/>
        </w:numPr>
        <w:shd w:val="clear" w:color="auto" w:fill="FFFFFF"/>
        <w:ind w:left="718" w:right="-20"/>
        <w:jc w:val="both"/>
        <w:rPr>
          <w:color w:val="000000" w:themeColor="text1"/>
        </w:rPr>
      </w:pPr>
      <w:r w:rsidRPr="005F5900">
        <w:rPr>
          <w:color w:val="000000" w:themeColor="text1"/>
        </w:rPr>
        <w:t>Примерная программа среднего образования по иностранному языку.</w:t>
      </w:r>
    </w:p>
    <w:p w:rsidR="00030ADA" w:rsidRPr="005F5900" w:rsidRDefault="00030ADA" w:rsidP="00030ADA">
      <w:pPr>
        <w:numPr>
          <w:ilvl w:val="0"/>
          <w:numId w:val="23"/>
        </w:numPr>
        <w:shd w:val="clear" w:color="auto" w:fill="FFFFFF"/>
        <w:ind w:left="718" w:right="-20"/>
        <w:jc w:val="both"/>
        <w:rPr>
          <w:color w:val="000000" w:themeColor="text1"/>
        </w:rPr>
      </w:pPr>
      <w:r w:rsidRPr="005F5900">
        <w:rPr>
          <w:color w:val="000000" w:themeColor="text1"/>
        </w:rPr>
        <w:t xml:space="preserve">Аверин М. М., </w:t>
      </w:r>
      <w:proofErr w:type="spellStart"/>
      <w:r w:rsidRPr="005F5900">
        <w:rPr>
          <w:color w:val="000000" w:themeColor="text1"/>
        </w:rPr>
        <w:t>ГуцалюкЕ.Ю</w:t>
      </w:r>
      <w:proofErr w:type="spellEnd"/>
      <w:r w:rsidRPr="005F5900">
        <w:rPr>
          <w:color w:val="000000" w:themeColor="text1"/>
        </w:rPr>
        <w:t>.,  </w:t>
      </w:r>
      <w:proofErr w:type="spellStart"/>
      <w:r w:rsidRPr="005F5900">
        <w:rPr>
          <w:color w:val="000000" w:themeColor="text1"/>
        </w:rPr>
        <w:t>ХарченкоЕ.Р</w:t>
      </w:r>
      <w:proofErr w:type="spellEnd"/>
      <w:r w:rsidRPr="005F5900">
        <w:rPr>
          <w:color w:val="000000" w:themeColor="text1"/>
        </w:rPr>
        <w:t>. «Немецкий язык» Рабочие программы. Предметная линия учебников&lt;&lt;Горизонты&gt;&gt;5-9классы.</w:t>
      </w:r>
    </w:p>
    <w:p w:rsidR="00030ADA" w:rsidRPr="005F5900" w:rsidRDefault="00030ADA" w:rsidP="00030ADA">
      <w:pPr>
        <w:numPr>
          <w:ilvl w:val="0"/>
          <w:numId w:val="23"/>
        </w:numPr>
        <w:shd w:val="clear" w:color="auto" w:fill="FFFFFF"/>
        <w:ind w:left="718" w:right="-20"/>
        <w:jc w:val="both"/>
        <w:rPr>
          <w:color w:val="000000" w:themeColor="text1"/>
        </w:rPr>
      </w:pPr>
      <w:r w:rsidRPr="005F5900">
        <w:rPr>
          <w:color w:val="000000" w:themeColor="text1"/>
        </w:rPr>
        <w:t xml:space="preserve">Книга для учителя к </w:t>
      </w:r>
      <w:proofErr w:type="spellStart"/>
      <w:r w:rsidRPr="005F5900">
        <w:rPr>
          <w:color w:val="000000" w:themeColor="text1"/>
        </w:rPr>
        <w:t>УМК</w:t>
      </w:r>
      <w:proofErr w:type="gramStart"/>
      <w:r w:rsidRPr="005F5900">
        <w:rPr>
          <w:color w:val="000000" w:themeColor="text1"/>
        </w:rPr>
        <w:t>«Н</w:t>
      </w:r>
      <w:proofErr w:type="gramEnd"/>
      <w:r w:rsidRPr="005F5900">
        <w:rPr>
          <w:color w:val="000000" w:themeColor="text1"/>
        </w:rPr>
        <w:t>емецкий</w:t>
      </w:r>
      <w:proofErr w:type="spellEnd"/>
      <w:r w:rsidRPr="005F5900">
        <w:rPr>
          <w:color w:val="000000" w:themeColor="text1"/>
        </w:rPr>
        <w:t xml:space="preserve"> язык» как второй для 5 класса.</w:t>
      </w:r>
    </w:p>
    <w:p w:rsidR="00030ADA" w:rsidRPr="005F5900" w:rsidRDefault="00030ADA" w:rsidP="00030ADA">
      <w:pPr>
        <w:numPr>
          <w:ilvl w:val="0"/>
          <w:numId w:val="23"/>
        </w:numPr>
        <w:shd w:val="clear" w:color="auto" w:fill="FFFFFF"/>
        <w:ind w:left="718" w:right="-20"/>
        <w:jc w:val="both"/>
        <w:rPr>
          <w:color w:val="000000" w:themeColor="text1"/>
        </w:rPr>
      </w:pPr>
      <w:r w:rsidRPr="005F5900">
        <w:rPr>
          <w:color w:val="000000" w:themeColor="text1"/>
        </w:rPr>
        <w:t>Немецко-русский  и  русско-немецкий словари</w:t>
      </w:r>
    </w:p>
    <w:p w:rsidR="00030ADA" w:rsidRPr="005F5900" w:rsidRDefault="00030ADA" w:rsidP="00030ADA">
      <w:pPr>
        <w:numPr>
          <w:ilvl w:val="0"/>
          <w:numId w:val="23"/>
        </w:numPr>
        <w:shd w:val="clear" w:color="auto" w:fill="FFFFFF"/>
        <w:ind w:left="718"/>
        <w:jc w:val="both"/>
        <w:rPr>
          <w:color w:val="000000" w:themeColor="text1"/>
        </w:rPr>
      </w:pPr>
      <w:r w:rsidRPr="005F5900">
        <w:rPr>
          <w:color w:val="000000" w:themeColor="text1"/>
        </w:rPr>
        <w:t>Интернет-страница курса (</w:t>
      </w:r>
      <w:hyperlink r:id="rId15" w:history="1">
        <w:r w:rsidRPr="005F5900">
          <w:rPr>
            <w:color w:val="000000" w:themeColor="text1"/>
            <w:u w:val="single"/>
          </w:rPr>
          <w:t>http:/www.prosv.ru/umk/horizonte</w:t>
        </w:r>
      </w:hyperlink>
      <w:r w:rsidRPr="005F5900">
        <w:rPr>
          <w:color w:val="000000" w:themeColor="text1"/>
        </w:rPr>
        <w:t>)</w:t>
      </w:r>
    </w:p>
    <w:p w:rsidR="00030ADA" w:rsidRPr="005F5900" w:rsidRDefault="00030ADA" w:rsidP="00030ADA">
      <w:pPr>
        <w:numPr>
          <w:ilvl w:val="0"/>
          <w:numId w:val="23"/>
        </w:numPr>
        <w:shd w:val="clear" w:color="auto" w:fill="FFFFFF"/>
        <w:ind w:left="718"/>
        <w:jc w:val="both"/>
        <w:rPr>
          <w:color w:val="000000" w:themeColor="text1"/>
        </w:rPr>
      </w:pPr>
      <w:r w:rsidRPr="005F5900">
        <w:rPr>
          <w:color w:val="000000" w:themeColor="text1"/>
        </w:rPr>
        <w:t>Цифровые образовательные ресурсы.</w:t>
      </w:r>
    </w:p>
    <w:p w:rsidR="00030ADA" w:rsidRPr="005F5900" w:rsidRDefault="00030ADA" w:rsidP="00030ADA">
      <w:pPr>
        <w:numPr>
          <w:ilvl w:val="0"/>
          <w:numId w:val="23"/>
        </w:numPr>
        <w:shd w:val="clear" w:color="auto" w:fill="FFFFFF"/>
        <w:ind w:left="718"/>
        <w:jc w:val="both"/>
        <w:rPr>
          <w:color w:val="000000" w:themeColor="text1"/>
        </w:rPr>
      </w:pPr>
      <w:r w:rsidRPr="005F5900">
        <w:rPr>
          <w:color w:val="000000" w:themeColor="text1"/>
        </w:rPr>
        <w:t>CD для занятий в классе и самостоятельных занятий дома.</w:t>
      </w:r>
    </w:p>
    <w:p w:rsidR="00030ADA" w:rsidRPr="005F5900" w:rsidRDefault="00030ADA" w:rsidP="00030ADA">
      <w:pPr>
        <w:numPr>
          <w:ilvl w:val="0"/>
          <w:numId w:val="23"/>
        </w:numPr>
        <w:shd w:val="clear" w:color="auto" w:fill="FFFFFF"/>
        <w:ind w:left="718" w:right="-2"/>
        <w:jc w:val="both"/>
        <w:rPr>
          <w:color w:val="000000" w:themeColor="text1"/>
        </w:rPr>
      </w:pPr>
      <w:r w:rsidRPr="005F5900">
        <w:rPr>
          <w:color w:val="000000" w:themeColor="text1"/>
        </w:rPr>
        <w:t>Учебник   «Немецкий  язык»</w:t>
      </w:r>
      <w:r w:rsidRPr="005F5900">
        <w:rPr>
          <w:color w:val="000000" w:themeColor="text1"/>
          <w:vertAlign w:val="subscript"/>
        </w:rPr>
        <w:t xml:space="preserve"> </w:t>
      </w:r>
      <w:r w:rsidRPr="005F5900">
        <w:rPr>
          <w:color w:val="000000" w:themeColor="text1"/>
        </w:rPr>
        <w:t xml:space="preserve">для </w:t>
      </w:r>
      <w:r>
        <w:rPr>
          <w:color w:val="000000" w:themeColor="text1"/>
        </w:rPr>
        <w:t>5</w:t>
      </w:r>
      <w:r w:rsidRPr="005F5900">
        <w:rPr>
          <w:color w:val="000000" w:themeColor="text1"/>
        </w:rPr>
        <w:t xml:space="preserve"> класс</w:t>
      </w:r>
      <w:proofErr w:type="gramStart"/>
      <w:r w:rsidRPr="005F5900">
        <w:rPr>
          <w:color w:val="000000" w:themeColor="text1"/>
        </w:rPr>
        <w:t>а(</w:t>
      </w:r>
      <w:proofErr w:type="gramEnd"/>
      <w:r w:rsidRPr="005F5900">
        <w:rPr>
          <w:color w:val="000000" w:themeColor="text1"/>
        </w:rPr>
        <w:t>серия  «Горизонты» Москва, «Просвещение» 201</w:t>
      </w:r>
      <w:r>
        <w:rPr>
          <w:color w:val="000000" w:themeColor="text1"/>
        </w:rPr>
        <w:t>9</w:t>
      </w:r>
      <w:r w:rsidRPr="005F5900">
        <w:rPr>
          <w:color w:val="000000" w:themeColor="text1"/>
        </w:rPr>
        <w:t xml:space="preserve"> г.)</w:t>
      </w:r>
    </w:p>
    <w:p w:rsidR="00030ADA" w:rsidRPr="008F0B8A" w:rsidRDefault="00030ADA" w:rsidP="00030ADA">
      <w:pPr>
        <w:shd w:val="clear" w:color="auto" w:fill="FFFFFF"/>
        <w:jc w:val="center"/>
        <w:rPr>
          <w:b/>
          <w:bCs/>
          <w:i/>
          <w:iCs/>
          <w:color w:val="000000" w:themeColor="text1"/>
          <w:u w:val="single"/>
        </w:rPr>
      </w:pPr>
    </w:p>
    <w:p w:rsidR="00030ADA" w:rsidRDefault="00030ADA" w:rsidP="00030ADA"/>
    <w:p w:rsidR="00BD7495" w:rsidRDefault="00BD7495"/>
    <w:sectPr w:rsidR="00BD7495" w:rsidSect="00B54B1E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134" w:right="849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C40" w:rsidRDefault="001E6C40" w:rsidP="002E127C">
      <w:r>
        <w:separator/>
      </w:r>
    </w:p>
  </w:endnote>
  <w:endnote w:type="continuationSeparator" w:id="0">
    <w:p w:rsidR="001E6C40" w:rsidRDefault="001E6C40" w:rsidP="002E1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;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764" w:rsidRDefault="001E6C4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508905"/>
      <w:docPartObj>
        <w:docPartGallery w:val="Page Numbers (Bottom of Page)"/>
        <w:docPartUnique/>
      </w:docPartObj>
    </w:sdtPr>
    <w:sdtEndPr/>
    <w:sdtContent>
      <w:p w:rsidR="00163764" w:rsidRDefault="002E127C">
        <w:pPr>
          <w:pStyle w:val="a7"/>
          <w:jc w:val="right"/>
        </w:pPr>
        <w:r>
          <w:fldChar w:fldCharType="begin"/>
        </w:r>
        <w:r w:rsidR="00030ADA">
          <w:instrText xml:space="preserve"> PAGE   \* MERGEFORMAT </w:instrText>
        </w:r>
        <w:r>
          <w:fldChar w:fldCharType="separate"/>
        </w:r>
        <w:r w:rsidR="000F16B1">
          <w:rPr>
            <w:noProof/>
          </w:rPr>
          <w:t>11</w:t>
        </w:r>
        <w:r>
          <w:fldChar w:fldCharType="end"/>
        </w:r>
      </w:p>
    </w:sdtContent>
  </w:sdt>
  <w:p w:rsidR="00163764" w:rsidRDefault="001E6C40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764" w:rsidRDefault="001E6C4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C40" w:rsidRDefault="001E6C40" w:rsidP="002E127C">
      <w:r>
        <w:separator/>
      </w:r>
    </w:p>
  </w:footnote>
  <w:footnote w:type="continuationSeparator" w:id="0">
    <w:p w:rsidR="001E6C40" w:rsidRDefault="001E6C40" w:rsidP="002E12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764" w:rsidRDefault="001E6C4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764" w:rsidRDefault="001E6C4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764" w:rsidRDefault="001E6C4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0490D"/>
    <w:multiLevelType w:val="multilevel"/>
    <w:tmpl w:val="8D5CA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AC7424"/>
    <w:multiLevelType w:val="multilevel"/>
    <w:tmpl w:val="CB622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ED7A21"/>
    <w:multiLevelType w:val="multilevel"/>
    <w:tmpl w:val="0D7CC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F87EBD"/>
    <w:multiLevelType w:val="multilevel"/>
    <w:tmpl w:val="83CA7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142C63"/>
    <w:multiLevelType w:val="multilevel"/>
    <w:tmpl w:val="250C8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7A4BBE"/>
    <w:multiLevelType w:val="multilevel"/>
    <w:tmpl w:val="1EAC1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4D27E0"/>
    <w:multiLevelType w:val="multilevel"/>
    <w:tmpl w:val="E6002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265458"/>
    <w:multiLevelType w:val="multilevel"/>
    <w:tmpl w:val="AB4E4C24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CB32F04"/>
    <w:multiLevelType w:val="multilevel"/>
    <w:tmpl w:val="C12AE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F677167"/>
    <w:multiLevelType w:val="multilevel"/>
    <w:tmpl w:val="AD4CB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3202F1F"/>
    <w:multiLevelType w:val="multilevel"/>
    <w:tmpl w:val="E79E2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8AA3FB3"/>
    <w:multiLevelType w:val="multilevel"/>
    <w:tmpl w:val="F7AC0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2327678"/>
    <w:multiLevelType w:val="multilevel"/>
    <w:tmpl w:val="617C4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10B067E"/>
    <w:multiLevelType w:val="multilevel"/>
    <w:tmpl w:val="735E5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6D938C5"/>
    <w:multiLevelType w:val="multilevel"/>
    <w:tmpl w:val="41FE2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B930E72"/>
    <w:multiLevelType w:val="multilevel"/>
    <w:tmpl w:val="AABEB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4DB155B"/>
    <w:multiLevelType w:val="multilevel"/>
    <w:tmpl w:val="EF4E1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78A196D"/>
    <w:multiLevelType w:val="multilevel"/>
    <w:tmpl w:val="37AAE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B1C084B"/>
    <w:multiLevelType w:val="multilevel"/>
    <w:tmpl w:val="D18EC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B6F7B96"/>
    <w:multiLevelType w:val="multilevel"/>
    <w:tmpl w:val="1DD00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DB95FA7"/>
    <w:multiLevelType w:val="multilevel"/>
    <w:tmpl w:val="8A8C8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E4D4091"/>
    <w:multiLevelType w:val="multilevel"/>
    <w:tmpl w:val="86EED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EF848E2"/>
    <w:multiLevelType w:val="multilevel"/>
    <w:tmpl w:val="8BC21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F9266D9"/>
    <w:multiLevelType w:val="multilevel"/>
    <w:tmpl w:val="A84CF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2"/>
  </w:num>
  <w:num w:numId="3">
    <w:abstractNumId w:val="23"/>
  </w:num>
  <w:num w:numId="4">
    <w:abstractNumId w:val="17"/>
  </w:num>
  <w:num w:numId="5">
    <w:abstractNumId w:val="4"/>
  </w:num>
  <w:num w:numId="6">
    <w:abstractNumId w:val="10"/>
  </w:num>
  <w:num w:numId="7">
    <w:abstractNumId w:val="12"/>
  </w:num>
  <w:num w:numId="8">
    <w:abstractNumId w:val="15"/>
  </w:num>
  <w:num w:numId="9">
    <w:abstractNumId w:val="19"/>
  </w:num>
  <w:num w:numId="10">
    <w:abstractNumId w:val="1"/>
  </w:num>
  <w:num w:numId="11">
    <w:abstractNumId w:val="6"/>
  </w:num>
  <w:num w:numId="12">
    <w:abstractNumId w:val="16"/>
  </w:num>
  <w:num w:numId="13">
    <w:abstractNumId w:val="9"/>
  </w:num>
  <w:num w:numId="14">
    <w:abstractNumId w:val="11"/>
  </w:num>
  <w:num w:numId="15">
    <w:abstractNumId w:val="14"/>
  </w:num>
  <w:num w:numId="16">
    <w:abstractNumId w:val="20"/>
  </w:num>
  <w:num w:numId="17">
    <w:abstractNumId w:val="21"/>
  </w:num>
  <w:num w:numId="18">
    <w:abstractNumId w:val="22"/>
  </w:num>
  <w:num w:numId="19">
    <w:abstractNumId w:val="13"/>
  </w:num>
  <w:num w:numId="20">
    <w:abstractNumId w:val="0"/>
  </w:num>
  <w:num w:numId="21">
    <w:abstractNumId w:val="8"/>
  </w:num>
  <w:num w:numId="22">
    <w:abstractNumId w:val="5"/>
  </w:num>
  <w:num w:numId="23">
    <w:abstractNumId w:val="3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0ADA"/>
    <w:rsid w:val="00030ADA"/>
    <w:rsid w:val="000F16B1"/>
    <w:rsid w:val="001E6C40"/>
    <w:rsid w:val="002E127C"/>
    <w:rsid w:val="00BD7495"/>
    <w:rsid w:val="00DC7058"/>
    <w:rsid w:val="00FE4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A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0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030ADA"/>
    <w:pPr>
      <w:suppressAutoHyphens/>
      <w:spacing w:after="280"/>
    </w:pPr>
    <w:rPr>
      <w:color w:val="00000A"/>
    </w:rPr>
  </w:style>
  <w:style w:type="paragraph" w:styleId="a5">
    <w:name w:val="header"/>
    <w:basedOn w:val="a"/>
    <w:link w:val="a6"/>
    <w:uiPriority w:val="99"/>
    <w:semiHidden/>
    <w:unhideWhenUsed/>
    <w:rsid w:val="00030A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30A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30A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30A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030ADA"/>
    <w:pPr>
      <w:suppressAutoHyphens/>
      <w:spacing w:after="140" w:line="288" w:lineRule="auto"/>
    </w:pPr>
    <w:rPr>
      <w:color w:val="00000A"/>
    </w:rPr>
  </w:style>
  <w:style w:type="character" w:customStyle="1" w:styleId="aa">
    <w:name w:val="Основной текст Знак"/>
    <w:basedOn w:val="a0"/>
    <w:link w:val="a9"/>
    <w:rsid w:val="00030ADA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ab">
    <w:name w:val="List Paragraph"/>
    <w:basedOn w:val="a"/>
    <w:rsid w:val="00030ADA"/>
    <w:pPr>
      <w:suppressAutoHyphens/>
      <w:ind w:left="720"/>
      <w:contextualSpacing/>
    </w:pPr>
    <w:rPr>
      <w:color w:val="00000A"/>
    </w:rPr>
  </w:style>
  <w:style w:type="paragraph" w:styleId="ac">
    <w:name w:val="No Spacing"/>
    <w:uiPriority w:val="1"/>
    <w:qFormat/>
    <w:rsid w:val="00030A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42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google.com/url?q=http://www.prosv.ru/umk/horizonte&amp;sa=D&amp;ust=1492878632965000&amp;usg=AFQjCNE8d87pheI1-5HsBUIAP4MG3ABQWg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yperlink" Target="https://www.google.com/url?q=http://www.prosv.ru/umk/horizonte&amp;sa=D&amp;ust=1492878632965000&amp;usg=AFQjCNE8d87pheI1-5HsBUIAP4MG3ABQWg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google.com/url?q=http://www.prosv.ru/umk/horizonte&amp;sa=D&amp;ust=1492878632965000&amp;usg=AFQjCNE8d87pheI1-5HsBUIAP4MG3ABQWg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google.com/url?q=http://www.prosv.ru/umk/horizonte&amp;sa=D&amp;ust=1492878632965000&amp;usg=AFQjCNE8d87pheI1-5HsBUIAP4MG3ABQWg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google.com/url?q=http://www.prosv.ru/umk/horizonte&amp;sa=D&amp;ust=1492878632965000&amp;usg=AFQjCNE8d87pheI1-5HsBUIAP4MG3ABQWg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https://www.google.com/url?q=http://www.prosv.ru/umk/horizonte&amp;sa=D&amp;ust=1492878632965000&amp;usg=AFQjCNE8d87pheI1-5HsBUIAP4MG3ABQWg" TargetMode="External"/><Relationship Id="rId14" Type="http://schemas.openxmlformats.org/officeDocument/2006/relationships/hyperlink" Target="https://www.google.com/url?q=http://www.prosv.ru/umk/horizonte&amp;sa=D&amp;ust=1492878632965000&amp;usg=AFQjCNE8d87pheI1-5HsBUIAP4MG3ABQWg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CE047-F161-4074-B7DE-56A05F693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4610</Words>
  <Characters>26277</Characters>
  <Application>Microsoft Office Word</Application>
  <DocSecurity>0</DocSecurity>
  <Lines>218</Lines>
  <Paragraphs>61</Paragraphs>
  <ScaleCrop>false</ScaleCrop>
  <Company/>
  <LinksUpToDate>false</LinksUpToDate>
  <CharactersWithSpaces>30826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bredneva</dc:creator>
  <cp:lastModifiedBy>Татьяна Витальевна</cp:lastModifiedBy>
  <cp:revision>4</cp:revision>
  <cp:lastPrinted>2019-10-29T07:45:00Z</cp:lastPrinted>
  <dcterms:created xsi:type="dcterms:W3CDTF">2019-10-29T07:49:00Z</dcterms:created>
  <dcterms:modified xsi:type="dcterms:W3CDTF">2020-06-10T08:14:00Z</dcterms:modified>
</cp:coreProperties>
</file>